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7A7D" w14:textId="273B9499" w:rsidR="008D2DB7" w:rsidRDefault="008D2DB7" w:rsidP="00257060">
      <w:pPr>
        <w:spacing w:before="120" w:after="0" w:line="380" w:lineRule="exact"/>
        <w:jc w:val="center"/>
        <w:rPr>
          <w:b/>
          <w:bCs/>
          <w:sz w:val="32"/>
          <w:szCs w:val="32"/>
        </w:rPr>
      </w:pPr>
      <w:r>
        <w:rPr>
          <w:b/>
          <w:bCs/>
          <w:sz w:val="32"/>
          <w:szCs w:val="32"/>
        </w:rPr>
        <w:t>ĐƠN VỊ BẦU CỬ SỐ 4</w:t>
      </w:r>
    </w:p>
    <w:p w14:paraId="6D4AEF16" w14:textId="77777777" w:rsidR="00257060" w:rsidRDefault="00257060" w:rsidP="006B3F37">
      <w:pPr>
        <w:spacing w:before="120" w:after="0" w:line="380" w:lineRule="exact"/>
        <w:jc w:val="both"/>
        <w:rPr>
          <w:sz w:val="32"/>
          <w:szCs w:val="32"/>
        </w:rPr>
      </w:pPr>
    </w:p>
    <w:p w14:paraId="06DCE7B2" w14:textId="17D8A552" w:rsidR="00460424" w:rsidRPr="00D24D5F" w:rsidRDefault="00722339" w:rsidP="006B3F37">
      <w:pPr>
        <w:spacing w:before="120" w:after="0" w:line="380" w:lineRule="exact"/>
        <w:jc w:val="both"/>
        <w:rPr>
          <w:sz w:val="32"/>
          <w:szCs w:val="32"/>
        </w:rPr>
      </w:pPr>
      <w:r w:rsidRPr="00D24D5F">
        <w:rPr>
          <w:sz w:val="32"/>
          <w:szCs w:val="32"/>
        </w:rPr>
        <w:t xml:space="preserve">Tôi tên: </w:t>
      </w:r>
      <w:r w:rsidR="008D2DB7" w:rsidRPr="006B3F37">
        <w:rPr>
          <w:b/>
          <w:bCs/>
          <w:sz w:val="32"/>
          <w:szCs w:val="32"/>
        </w:rPr>
        <w:t>TRẦN VĂN LÂU</w:t>
      </w:r>
      <w:r w:rsidRPr="00D24D5F">
        <w:rPr>
          <w:sz w:val="32"/>
          <w:szCs w:val="32"/>
        </w:rPr>
        <w:t>; sinh ngày 5/3</w:t>
      </w:r>
      <w:r w:rsidR="00904CE8" w:rsidRPr="00D24D5F">
        <w:rPr>
          <w:sz w:val="32"/>
          <w:szCs w:val="32"/>
        </w:rPr>
        <w:t>/1970</w:t>
      </w:r>
      <w:r w:rsidR="008D2DB7">
        <w:rPr>
          <w:sz w:val="32"/>
          <w:szCs w:val="32"/>
        </w:rPr>
        <w:t>.</w:t>
      </w:r>
      <w:r w:rsidR="00904CE8" w:rsidRPr="00D24D5F">
        <w:rPr>
          <w:sz w:val="32"/>
          <w:szCs w:val="32"/>
        </w:rPr>
        <w:t xml:space="preserve"> Hiện </w:t>
      </w:r>
      <w:r w:rsidR="00AB747A" w:rsidRPr="00D24D5F">
        <w:rPr>
          <w:sz w:val="32"/>
          <w:szCs w:val="32"/>
        </w:rPr>
        <w:t>nay</w:t>
      </w:r>
      <w:r w:rsidR="00904CE8" w:rsidRPr="00D24D5F">
        <w:rPr>
          <w:sz w:val="32"/>
          <w:szCs w:val="32"/>
        </w:rPr>
        <w:t xml:space="preserve"> là </w:t>
      </w:r>
      <w:r w:rsidR="008D2DB7">
        <w:rPr>
          <w:sz w:val="32"/>
          <w:szCs w:val="32"/>
        </w:rPr>
        <w:t>Ủy</w:t>
      </w:r>
      <w:r w:rsidR="008D2DB7" w:rsidRPr="00D24D5F">
        <w:rPr>
          <w:sz w:val="32"/>
          <w:szCs w:val="32"/>
        </w:rPr>
        <w:t xml:space="preserve"> </w:t>
      </w:r>
      <w:r w:rsidR="00904CE8" w:rsidRPr="00D24D5F">
        <w:rPr>
          <w:sz w:val="32"/>
          <w:szCs w:val="32"/>
        </w:rPr>
        <w:t>viên</w:t>
      </w:r>
      <w:r w:rsidR="006766B3">
        <w:rPr>
          <w:sz w:val="32"/>
          <w:szCs w:val="32"/>
        </w:rPr>
        <w:t xml:space="preserve"> BCH</w:t>
      </w:r>
      <w:r w:rsidR="00904CE8" w:rsidRPr="00D24D5F">
        <w:rPr>
          <w:sz w:val="32"/>
          <w:szCs w:val="32"/>
        </w:rPr>
        <w:t xml:space="preserve"> Trung ương Đảng, Bí thư Tỉnh </w:t>
      </w:r>
      <w:r w:rsidR="008D2DB7">
        <w:rPr>
          <w:sz w:val="32"/>
          <w:szCs w:val="32"/>
        </w:rPr>
        <w:t>ủy</w:t>
      </w:r>
      <w:r w:rsidR="008D2DB7" w:rsidRPr="00D24D5F">
        <w:rPr>
          <w:sz w:val="32"/>
          <w:szCs w:val="32"/>
        </w:rPr>
        <w:t xml:space="preserve"> </w:t>
      </w:r>
      <w:r w:rsidR="00904CE8" w:rsidRPr="00D24D5F">
        <w:rPr>
          <w:sz w:val="32"/>
          <w:szCs w:val="32"/>
        </w:rPr>
        <w:t>Vĩnh Long.</w:t>
      </w:r>
    </w:p>
    <w:p w14:paraId="63B15075" w14:textId="1E3FEFFB" w:rsidR="00ED4817" w:rsidRPr="00D24D5F" w:rsidRDefault="00647B2A" w:rsidP="006B3F37">
      <w:pPr>
        <w:spacing w:before="120" w:after="0" w:line="380" w:lineRule="exact"/>
        <w:jc w:val="both"/>
        <w:rPr>
          <w:sz w:val="32"/>
          <w:szCs w:val="32"/>
        </w:rPr>
      </w:pPr>
      <w:r w:rsidRPr="00D24D5F">
        <w:rPr>
          <w:sz w:val="32"/>
          <w:szCs w:val="32"/>
        </w:rPr>
        <w:t xml:space="preserve">Bản thân </w:t>
      </w:r>
      <w:r w:rsidR="008440F6" w:rsidRPr="00D24D5F">
        <w:rPr>
          <w:sz w:val="32"/>
          <w:szCs w:val="32"/>
        </w:rPr>
        <w:t xml:space="preserve">sinh ra và lớn lên tại xã </w:t>
      </w:r>
      <w:r w:rsidR="008D2DB7">
        <w:rPr>
          <w:sz w:val="32"/>
          <w:szCs w:val="32"/>
        </w:rPr>
        <w:t>Hòa</w:t>
      </w:r>
      <w:r w:rsidR="008D2DB7" w:rsidRPr="00D24D5F">
        <w:rPr>
          <w:sz w:val="32"/>
          <w:szCs w:val="32"/>
        </w:rPr>
        <w:t xml:space="preserve"> </w:t>
      </w:r>
      <w:r w:rsidR="008440F6" w:rsidRPr="00D24D5F">
        <w:rPr>
          <w:sz w:val="32"/>
          <w:szCs w:val="32"/>
        </w:rPr>
        <w:t>Tú, huyện Mỹ Xuyên, tỉnh Sóc Trăng cũ</w:t>
      </w:r>
      <w:r w:rsidR="001B328C" w:rsidRPr="00D24D5F">
        <w:rPr>
          <w:sz w:val="32"/>
          <w:szCs w:val="32"/>
        </w:rPr>
        <w:t>, quê hương có truyền thống cách mạng và có đông đồng bào dâ</w:t>
      </w:r>
      <w:r w:rsidR="008069FB" w:rsidRPr="00D24D5F">
        <w:rPr>
          <w:sz w:val="32"/>
          <w:szCs w:val="32"/>
        </w:rPr>
        <w:t>n tộc Khme</w:t>
      </w:r>
      <w:r w:rsidR="008D2DB7">
        <w:rPr>
          <w:sz w:val="32"/>
          <w:szCs w:val="32"/>
        </w:rPr>
        <w:t>r</w:t>
      </w:r>
      <w:r w:rsidR="007D25AC" w:rsidRPr="00D24D5F">
        <w:rPr>
          <w:sz w:val="32"/>
          <w:szCs w:val="32"/>
        </w:rPr>
        <w:t xml:space="preserve"> sinh sống</w:t>
      </w:r>
      <w:r w:rsidR="008440F6" w:rsidRPr="00D24D5F">
        <w:rPr>
          <w:sz w:val="32"/>
          <w:szCs w:val="32"/>
        </w:rPr>
        <w:t xml:space="preserve">; </w:t>
      </w:r>
      <w:r w:rsidR="0058496E" w:rsidRPr="00D24D5F">
        <w:rPr>
          <w:sz w:val="32"/>
          <w:szCs w:val="32"/>
        </w:rPr>
        <w:t xml:space="preserve">có </w:t>
      </w:r>
      <w:r w:rsidR="001B328C" w:rsidRPr="00D24D5F">
        <w:rPr>
          <w:sz w:val="32"/>
          <w:szCs w:val="32"/>
        </w:rPr>
        <w:t>36</w:t>
      </w:r>
      <w:r w:rsidR="0058496E" w:rsidRPr="00D24D5F">
        <w:rPr>
          <w:sz w:val="32"/>
          <w:szCs w:val="32"/>
        </w:rPr>
        <w:t xml:space="preserve"> năm công tác trong Quân đội </w:t>
      </w:r>
      <w:r w:rsidR="000C2483" w:rsidRPr="00D24D5F">
        <w:rPr>
          <w:sz w:val="32"/>
          <w:szCs w:val="32"/>
        </w:rPr>
        <w:t>(</w:t>
      </w:r>
      <w:r w:rsidRPr="00D24D5F">
        <w:rPr>
          <w:sz w:val="32"/>
          <w:szCs w:val="32"/>
        </w:rPr>
        <w:t>Đại tá Quân đội</w:t>
      </w:r>
      <w:r w:rsidR="000C2483" w:rsidRPr="00D24D5F">
        <w:rPr>
          <w:sz w:val="32"/>
          <w:szCs w:val="32"/>
        </w:rPr>
        <w:t>)</w:t>
      </w:r>
      <w:r w:rsidR="008440F6" w:rsidRPr="00D24D5F">
        <w:rPr>
          <w:sz w:val="32"/>
          <w:szCs w:val="32"/>
        </w:rPr>
        <w:t xml:space="preserve"> nên có tính </w:t>
      </w:r>
      <w:r w:rsidR="001B328C" w:rsidRPr="00D24D5F">
        <w:rPr>
          <w:sz w:val="32"/>
          <w:szCs w:val="32"/>
        </w:rPr>
        <w:t>kỷ luật cao, gương mẫu, nói đi đôi với làm, đặt lợi ích của người dân lên trên hết, trước hết</w:t>
      </w:r>
      <w:r w:rsidR="008440F6" w:rsidRPr="00D24D5F">
        <w:rPr>
          <w:sz w:val="32"/>
          <w:szCs w:val="32"/>
        </w:rPr>
        <w:t xml:space="preserve">. </w:t>
      </w:r>
    </w:p>
    <w:p w14:paraId="24688C92" w14:textId="3524AB2E" w:rsidR="004E09AC" w:rsidRPr="00D24D5F" w:rsidRDefault="00F60876" w:rsidP="006B3F37">
      <w:pPr>
        <w:spacing w:before="120" w:after="0" w:line="380" w:lineRule="exact"/>
        <w:jc w:val="both"/>
        <w:rPr>
          <w:bCs/>
          <w:sz w:val="32"/>
          <w:szCs w:val="32"/>
        </w:rPr>
      </w:pPr>
      <w:r w:rsidRPr="00D24D5F">
        <w:rPr>
          <w:sz w:val="32"/>
          <w:szCs w:val="32"/>
        </w:rPr>
        <w:t>Tôi nhận thức sâu sắc đ</w:t>
      </w:r>
      <w:r w:rsidR="009A0A2A" w:rsidRPr="00D24D5F">
        <w:rPr>
          <w:sz w:val="32"/>
          <w:szCs w:val="32"/>
        </w:rPr>
        <w:t xml:space="preserve">ại biểu Quốc hội là người đại diện cho ý chí, nguyện vọng của </w:t>
      </w:r>
      <w:r w:rsidR="00064000" w:rsidRPr="00D24D5F">
        <w:rPr>
          <w:sz w:val="32"/>
          <w:szCs w:val="32"/>
        </w:rPr>
        <w:t>N</w:t>
      </w:r>
      <w:r w:rsidR="009A0A2A" w:rsidRPr="00D24D5F">
        <w:rPr>
          <w:sz w:val="32"/>
          <w:szCs w:val="32"/>
        </w:rPr>
        <w:t xml:space="preserve">hân dân, là người thay mặt Nhân dân thực hiện quyền lực </w:t>
      </w:r>
      <w:r w:rsidR="006766B3" w:rsidRPr="00D24D5F">
        <w:rPr>
          <w:sz w:val="32"/>
          <w:szCs w:val="32"/>
        </w:rPr>
        <w:t xml:space="preserve">Nhà </w:t>
      </w:r>
      <w:r w:rsidR="009A0A2A" w:rsidRPr="00D24D5F">
        <w:rPr>
          <w:sz w:val="32"/>
          <w:szCs w:val="32"/>
        </w:rPr>
        <w:t xml:space="preserve">nước trong Quốc hội. </w:t>
      </w:r>
      <w:r w:rsidR="00AB747A" w:rsidRPr="00D24D5F">
        <w:rPr>
          <w:sz w:val="32"/>
          <w:szCs w:val="32"/>
        </w:rPr>
        <w:t>T</w:t>
      </w:r>
      <w:r w:rsidR="009A0A2A" w:rsidRPr="00D24D5F">
        <w:rPr>
          <w:sz w:val="32"/>
          <w:szCs w:val="32"/>
        </w:rPr>
        <w:t xml:space="preserve">ại cuộc bầu cử lần này, </w:t>
      </w:r>
      <w:r w:rsidR="008D2DB7">
        <w:rPr>
          <w:sz w:val="32"/>
          <w:szCs w:val="32"/>
        </w:rPr>
        <w:t>t</w:t>
      </w:r>
      <w:r w:rsidR="00AB747A" w:rsidRPr="00D24D5F">
        <w:rPr>
          <w:sz w:val="32"/>
          <w:szCs w:val="32"/>
        </w:rPr>
        <w:t xml:space="preserve">ôi vinh dự </w:t>
      </w:r>
      <w:r w:rsidR="007F0980" w:rsidRPr="00D24D5F">
        <w:rPr>
          <w:sz w:val="32"/>
          <w:szCs w:val="32"/>
        </w:rPr>
        <w:t xml:space="preserve">được </w:t>
      </w:r>
      <w:r w:rsidR="00180D95" w:rsidRPr="00D24D5F">
        <w:rPr>
          <w:sz w:val="32"/>
          <w:szCs w:val="32"/>
        </w:rPr>
        <w:t xml:space="preserve">Hội đồng </w:t>
      </w:r>
      <w:r w:rsidR="008D2DB7">
        <w:rPr>
          <w:sz w:val="32"/>
          <w:szCs w:val="32"/>
        </w:rPr>
        <w:t>B</w:t>
      </w:r>
      <w:r w:rsidR="00180D95" w:rsidRPr="00D24D5F">
        <w:rPr>
          <w:sz w:val="32"/>
          <w:szCs w:val="32"/>
        </w:rPr>
        <w:t xml:space="preserve">ầu cử </w:t>
      </w:r>
      <w:r w:rsidR="008D2DB7">
        <w:rPr>
          <w:sz w:val="32"/>
          <w:szCs w:val="32"/>
        </w:rPr>
        <w:t>q</w:t>
      </w:r>
      <w:r w:rsidR="00180D95" w:rsidRPr="00D24D5F">
        <w:rPr>
          <w:sz w:val="32"/>
          <w:szCs w:val="32"/>
        </w:rPr>
        <w:t xml:space="preserve">uốc gia và Hội đồng </w:t>
      </w:r>
      <w:r w:rsidR="008D2DB7">
        <w:rPr>
          <w:sz w:val="32"/>
          <w:szCs w:val="32"/>
        </w:rPr>
        <w:t>B</w:t>
      </w:r>
      <w:r w:rsidR="00180D95" w:rsidRPr="00D24D5F">
        <w:rPr>
          <w:sz w:val="32"/>
          <w:szCs w:val="32"/>
        </w:rPr>
        <w:t>ầu cử tỉnh giới thiệ</w:t>
      </w:r>
      <w:r w:rsidR="006766B3">
        <w:rPr>
          <w:sz w:val="32"/>
          <w:szCs w:val="32"/>
        </w:rPr>
        <w:t>u</w:t>
      </w:r>
      <w:r w:rsidR="00180D95" w:rsidRPr="00D24D5F">
        <w:rPr>
          <w:sz w:val="32"/>
          <w:szCs w:val="32"/>
        </w:rPr>
        <w:t xml:space="preserve"> ứng cử đại biểu Quốc hội và </w:t>
      </w:r>
      <w:r w:rsidR="006766B3">
        <w:rPr>
          <w:sz w:val="32"/>
          <w:szCs w:val="32"/>
        </w:rPr>
        <w:t>HĐND</w:t>
      </w:r>
      <w:r w:rsidR="00180D95" w:rsidRPr="00D24D5F">
        <w:rPr>
          <w:sz w:val="32"/>
          <w:szCs w:val="32"/>
        </w:rPr>
        <w:t xml:space="preserve"> tỉnh Vĩnh Long, nhiệm kỳ 2026</w:t>
      </w:r>
      <w:r w:rsidR="008D2DB7">
        <w:rPr>
          <w:sz w:val="32"/>
          <w:szCs w:val="32"/>
        </w:rPr>
        <w:t>-</w:t>
      </w:r>
      <w:r w:rsidR="00180D95" w:rsidRPr="00D24D5F">
        <w:rPr>
          <w:sz w:val="32"/>
          <w:szCs w:val="32"/>
        </w:rPr>
        <w:t>2031.</w:t>
      </w:r>
      <w:bookmarkStart w:id="0" w:name="_Hlk190470153"/>
      <w:bookmarkStart w:id="1" w:name="_Hlk191815117"/>
      <w:bookmarkStart w:id="2" w:name="_Hlk191458213"/>
      <w:bookmarkStart w:id="3" w:name="_Hlk176039679"/>
      <w:r w:rsidR="00961D3D" w:rsidRPr="00D24D5F">
        <w:rPr>
          <w:sz w:val="32"/>
          <w:szCs w:val="32"/>
        </w:rPr>
        <w:t xml:space="preserve"> </w:t>
      </w:r>
      <w:r w:rsidR="00BD071D" w:rsidRPr="00D24D5F">
        <w:rPr>
          <w:sz w:val="32"/>
          <w:szCs w:val="32"/>
        </w:rPr>
        <w:t>Tôi luôn p</w:t>
      </w:r>
      <w:r w:rsidR="00ED63AF" w:rsidRPr="00D24D5F">
        <w:rPr>
          <w:sz w:val="32"/>
          <w:szCs w:val="32"/>
        </w:rPr>
        <w:t>hấn đấu học tập, rèn luyện và tích cực trong công tác, luôn đặt tình yêu thương và sự quan tâm sâu sắc đến đời sống Nhân dân là nhiệm vụ trọng tâm, xuyên suốt của bản thân.</w:t>
      </w:r>
    </w:p>
    <w:bookmarkEnd w:id="0"/>
    <w:bookmarkEnd w:id="1"/>
    <w:bookmarkEnd w:id="2"/>
    <w:bookmarkEnd w:id="3"/>
    <w:p w14:paraId="59E57E60" w14:textId="1A3568E0" w:rsidR="009448FE" w:rsidRPr="00D24D5F" w:rsidRDefault="00AE5CA4" w:rsidP="006B3F37">
      <w:pPr>
        <w:spacing w:before="120" w:after="0" w:line="380" w:lineRule="exact"/>
        <w:jc w:val="both"/>
        <w:rPr>
          <w:rFonts w:eastAsia="Calibri" w:cs="Times New Roman"/>
          <w:spacing w:val="-8"/>
          <w:kern w:val="0"/>
          <w:sz w:val="32"/>
          <w:szCs w:val="32"/>
          <w14:ligatures w14:val="none"/>
        </w:rPr>
      </w:pPr>
      <w:r w:rsidRPr="00D24D5F">
        <w:rPr>
          <w:sz w:val="32"/>
          <w:szCs w:val="32"/>
        </w:rPr>
        <w:t xml:space="preserve">Sau </w:t>
      </w:r>
      <w:r w:rsidR="00ED63AF" w:rsidRPr="00D24D5F">
        <w:rPr>
          <w:sz w:val="32"/>
          <w:szCs w:val="32"/>
        </w:rPr>
        <w:t xml:space="preserve">khi </w:t>
      </w:r>
      <w:r w:rsidRPr="00D24D5F">
        <w:rPr>
          <w:sz w:val="32"/>
          <w:szCs w:val="32"/>
        </w:rPr>
        <w:t xml:space="preserve">sáp nhập tỉnh, </w:t>
      </w:r>
      <w:r w:rsidR="008D2DB7">
        <w:rPr>
          <w:sz w:val="32"/>
          <w:szCs w:val="32"/>
        </w:rPr>
        <w:t>k</w:t>
      </w:r>
      <w:r w:rsidR="00ED63AF" w:rsidRPr="00D24D5F">
        <w:rPr>
          <w:sz w:val="32"/>
          <w:szCs w:val="32"/>
        </w:rPr>
        <w:t>inh tế- xã hội tỉnh Vĩnh Long có xuất phát điểm thấp; h</w:t>
      </w:r>
      <w:r w:rsidR="00CD76D7" w:rsidRPr="00D24D5F">
        <w:rPr>
          <w:rFonts w:eastAsia="Calibri" w:cs="Times New Roman"/>
          <w:spacing w:val="-8"/>
          <w:kern w:val="0"/>
          <w:sz w:val="32"/>
          <w:szCs w:val="32"/>
          <w:lang w:val="pt-BR"/>
          <w14:ligatures w14:val="none"/>
        </w:rPr>
        <w:t>ệ thống kết cấu hạ tầng</w:t>
      </w:r>
      <w:r w:rsidR="00F60876" w:rsidRPr="00D24D5F">
        <w:rPr>
          <w:rFonts w:eastAsia="Calibri" w:cs="Times New Roman"/>
          <w:spacing w:val="-8"/>
          <w:kern w:val="0"/>
          <w:sz w:val="32"/>
          <w:szCs w:val="32"/>
          <w:lang w:val="pt-BR"/>
          <w14:ligatures w14:val="none"/>
        </w:rPr>
        <w:t xml:space="preserve"> giao thông, </w:t>
      </w:r>
      <w:r w:rsidR="008D2DB7">
        <w:rPr>
          <w:rFonts w:eastAsia="Calibri" w:cs="Times New Roman"/>
          <w:spacing w:val="-8"/>
          <w:kern w:val="0"/>
          <w:sz w:val="32"/>
          <w:szCs w:val="32"/>
          <w:lang w:val="pt-BR"/>
          <w14:ligatures w14:val="none"/>
        </w:rPr>
        <w:t>thủy</w:t>
      </w:r>
      <w:r w:rsidR="008D2DB7" w:rsidRPr="00D24D5F">
        <w:rPr>
          <w:rFonts w:eastAsia="Calibri" w:cs="Times New Roman"/>
          <w:spacing w:val="-8"/>
          <w:kern w:val="0"/>
          <w:sz w:val="32"/>
          <w:szCs w:val="32"/>
          <w:lang w:val="pt-BR"/>
          <w14:ligatures w14:val="none"/>
        </w:rPr>
        <w:t xml:space="preserve"> </w:t>
      </w:r>
      <w:r w:rsidR="00F60876" w:rsidRPr="00D24D5F">
        <w:rPr>
          <w:rFonts w:eastAsia="Calibri" w:cs="Times New Roman"/>
          <w:spacing w:val="-8"/>
          <w:kern w:val="0"/>
          <w:sz w:val="32"/>
          <w:szCs w:val="32"/>
          <w:lang w:val="pt-BR"/>
          <w14:ligatures w14:val="none"/>
        </w:rPr>
        <w:t>lợi</w:t>
      </w:r>
      <w:r w:rsidR="00CD76D7" w:rsidRPr="00D24D5F">
        <w:rPr>
          <w:rFonts w:eastAsia="Calibri" w:cs="Times New Roman"/>
          <w:spacing w:val="-8"/>
          <w:kern w:val="0"/>
          <w:sz w:val="32"/>
          <w:szCs w:val="32"/>
          <w:lang w:val="pt-BR"/>
          <w14:ligatures w14:val="none"/>
        </w:rPr>
        <w:t xml:space="preserve"> thiếu đồng bộ</w:t>
      </w:r>
      <w:r w:rsidR="002806A2" w:rsidRPr="00D24D5F">
        <w:rPr>
          <w:rFonts w:eastAsia="Calibri" w:cs="Times New Roman"/>
          <w:spacing w:val="-8"/>
          <w:kern w:val="0"/>
          <w:sz w:val="32"/>
          <w:szCs w:val="32"/>
          <w:lang w:val="pt-BR"/>
          <w14:ligatures w14:val="none"/>
        </w:rPr>
        <w:t>; s</w:t>
      </w:r>
      <w:r w:rsidR="00CD76D7" w:rsidRPr="00D24D5F">
        <w:rPr>
          <w:rFonts w:eastAsia="Calibri" w:cs="Times New Roman"/>
          <w:spacing w:val="-8"/>
          <w:kern w:val="0"/>
          <w:sz w:val="32"/>
          <w:szCs w:val="32"/>
          <w:lang w:val="pt-BR"/>
          <w14:ligatures w14:val="none"/>
        </w:rPr>
        <w:t>ản xuất công nghiệp, xuất khẩu</w:t>
      </w:r>
      <w:r w:rsidR="002806A2" w:rsidRPr="00D24D5F">
        <w:rPr>
          <w:rFonts w:eastAsia="Calibri" w:cs="Times New Roman"/>
          <w:spacing w:val="-8"/>
          <w:kern w:val="0"/>
          <w:sz w:val="32"/>
          <w:szCs w:val="32"/>
          <w:lang w:val="pt-BR"/>
          <w14:ligatures w14:val="none"/>
        </w:rPr>
        <w:t xml:space="preserve">, dịch vụ, du lịch </w:t>
      </w:r>
      <w:r w:rsidR="00CD76D7" w:rsidRPr="00D24D5F">
        <w:rPr>
          <w:rFonts w:eastAsia="Calibri" w:cs="Times New Roman"/>
          <w:spacing w:val="-8"/>
          <w:kern w:val="0"/>
          <w:sz w:val="32"/>
          <w:szCs w:val="32"/>
          <w:lang w:val="vi-VN"/>
          <w14:ligatures w14:val="none"/>
        </w:rPr>
        <w:t xml:space="preserve">còn </w:t>
      </w:r>
      <w:r w:rsidR="002806A2" w:rsidRPr="00D24D5F">
        <w:rPr>
          <w:rFonts w:eastAsia="Calibri" w:cs="Times New Roman"/>
          <w:spacing w:val="-8"/>
          <w:kern w:val="0"/>
          <w:sz w:val="32"/>
          <w:szCs w:val="32"/>
          <w14:ligatures w14:val="none"/>
        </w:rPr>
        <w:t xml:space="preserve">ở mức </w:t>
      </w:r>
      <w:r w:rsidR="00CD76D7" w:rsidRPr="00D24D5F">
        <w:rPr>
          <w:rFonts w:eastAsia="Calibri" w:cs="Times New Roman"/>
          <w:spacing w:val="-8"/>
          <w:kern w:val="0"/>
          <w:sz w:val="32"/>
          <w:szCs w:val="32"/>
          <w:lang w:val="vi-VN"/>
          <w14:ligatures w14:val="none"/>
        </w:rPr>
        <w:t>thấp</w:t>
      </w:r>
      <w:r w:rsidR="00DA6898" w:rsidRPr="00D24D5F">
        <w:rPr>
          <w:rFonts w:eastAsia="Calibri" w:cs="Times New Roman"/>
          <w:spacing w:val="-8"/>
          <w:kern w:val="0"/>
          <w:sz w:val="32"/>
          <w:szCs w:val="32"/>
          <w14:ligatures w14:val="none"/>
        </w:rPr>
        <w:t xml:space="preserve">; văn </w:t>
      </w:r>
      <w:r w:rsidR="008D2DB7">
        <w:rPr>
          <w:rFonts w:eastAsia="Calibri" w:cs="Times New Roman"/>
          <w:spacing w:val="-8"/>
          <w:kern w:val="0"/>
          <w:sz w:val="32"/>
          <w:szCs w:val="32"/>
          <w14:ligatures w14:val="none"/>
        </w:rPr>
        <w:t>hóa-</w:t>
      </w:r>
      <w:r w:rsidR="00DA6898" w:rsidRPr="00D24D5F">
        <w:rPr>
          <w:rFonts w:eastAsia="Calibri" w:cs="Times New Roman"/>
          <w:spacing w:val="-8"/>
          <w:kern w:val="0"/>
          <w:sz w:val="32"/>
          <w:szCs w:val="32"/>
          <w14:ligatures w14:val="none"/>
        </w:rPr>
        <w:t xml:space="preserve"> xã hội</w:t>
      </w:r>
      <w:r w:rsidR="00F60876" w:rsidRPr="00D24D5F">
        <w:rPr>
          <w:rFonts w:eastAsia="Calibri" w:cs="Times New Roman"/>
          <w:spacing w:val="-8"/>
          <w:kern w:val="0"/>
          <w:sz w:val="32"/>
          <w:szCs w:val="32"/>
          <w14:ligatures w14:val="none"/>
        </w:rPr>
        <w:t>, y tế, giáo dục</w:t>
      </w:r>
      <w:r w:rsidR="00DA6898" w:rsidRPr="00D24D5F">
        <w:rPr>
          <w:rFonts w:eastAsia="Calibri" w:cs="Times New Roman"/>
          <w:spacing w:val="-8"/>
          <w:kern w:val="0"/>
          <w:sz w:val="32"/>
          <w:szCs w:val="32"/>
          <w14:ligatures w14:val="none"/>
        </w:rPr>
        <w:t xml:space="preserve"> chưa đáp ứng yêu cầu</w:t>
      </w:r>
      <w:r w:rsidR="009F76B1" w:rsidRPr="00D24D5F">
        <w:rPr>
          <w:rFonts w:eastAsia="Calibri" w:cs="Times New Roman"/>
          <w:spacing w:val="-8"/>
          <w:kern w:val="0"/>
          <w:sz w:val="32"/>
          <w:szCs w:val="32"/>
          <w14:ligatures w14:val="none"/>
        </w:rPr>
        <w:t xml:space="preserve">; biến đổi khí hậu, xâm nhập mặn, thiếu nước ngọt </w:t>
      </w:r>
      <w:r w:rsidR="00F60876" w:rsidRPr="00D24D5F">
        <w:rPr>
          <w:rFonts w:eastAsia="Calibri" w:cs="Times New Roman"/>
          <w:spacing w:val="-8"/>
          <w:kern w:val="0"/>
          <w:sz w:val="32"/>
          <w:szCs w:val="32"/>
          <w14:ligatures w14:val="none"/>
        </w:rPr>
        <w:t>phục vụ sản xuất và đời sống Nhân dân</w:t>
      </w:r>
      <w:r w:rsidR="009F76B1" w:rsidRPr="00D24D5F">
        <w:rPr>
          <w:rFonts w:eastAsia="Calibri" w:cs="Times New Roman"/>
          <w:spacing w:val="-8"/>
          <w:kern w:val="0"/>
          <w:sz w:val="32"/>
          <w:szCs w:val="32"/>
          <w14:ligatures w14:val="none"/>
        </w:rPr>
        <w:t>;</w:t>
      </w:r>
      <w:r w:rsidR="00CD76D7" w:rsidRPr="00D24D5F">
        <w:rPr>
          <w:rFonts w:eastAsia="Calibri" w:cs="Times New Roman"/>
          <w:spacing w:val="-8"/>
          <w:kern w:val="0"/>
          <w:sz w:val="32"/>
          <w:szCs w:val="32"/>
          <w:lang w:val="vi-VN"/>
          <w14:ligatures w14:val="none"/>
        </w:rPr>
        <w:t xml:space="preserve"> </w:t>
      </w:r>
      <w:r w:rsidR="00DA6898" w:rsidRPr="00D24D5F">
        <w:rPr>
          <w:rFonts w:eastAsia="Calibri" w:cs="Times New Roman"/>
          <w:spacing w:val="-8"/>
          <w:kern w:val="0"/>
          <w:sz w:val="32"/>
          <w:szCs w:val="32"/>
          <w14:ligatures w14:val="none"/>
        </w:rPr>
        <w:t>đ</w:t>
      </w:r>
      <w:r w:rsidR="00921759" w:rsidRPr="00D24D5F">
        <w:rPr>
          <w:rFonts w:eastAsia="Calibri" w:cs="Times New Roman"/>
          <w:spacing w:val="-8"/>
          <w:kern w:val="0"/>
          <w:sz w:val="32"/>
          <w:szCs w:val="32"/>
          <w14:ligatures w14:val="none"/>
        </w:rPr>
        <w:t>ời sống</w:t>
      </w:r>
      <w:r w:rsidR="00DA6898" w:rsidRPr="00D24D5F">
        <w:rPr>
          <w:rFonts w:eastAsia="Calibri" w:cs="Times New Roman"/>
          <w:spacing w:val="-8"/>
          <w:kern w:val="0"/>
          <w:sz w:val="32"/>
          <w:szCs w:val="32"/>
          <w14:ligatures w14:val="none"/>
        </w:rPr>
        <w:t xml:space="preserve"> vật chất, tinh thần của</w:t>
      </w:r>
      <w:r w:rsidR="00921759" w:rsidRPr="00D24D5F">
        <w:rPr>
          <w:rFonts w:eastAsia="Calibri" w:cs="Times New Roman"/>
          <w:spacing w:val="-8"/>
          <w:kern w:val="0"/>
          <w:sz w:val="32"/>
          <w:szCs w:val="32"/>
          <w14:ligatures w14:val="none"/>
        </w:rPr>
        <w:t xml:space="preserve"> </w:t>
      </w:r>
      <w:r w:rsidR="003F06A4" w:rsidRPr="00D24D5F">
        <w:rPr>
          <w:rFonts w:eastAsia="Calibri" w:cs="Times New Roman"/>
          <w:spacing w:val="-8"/>
          <w:kern w:val="0"/>
          <w:sz w:val="32"/>
          <w:szCs w:val="32"/>
          <w14:ligatures w14:val="none"/>
        </w:rPr>
        <w:t xml:space="preserve">một bộ phận </w:t>
      </w:r>
      <w:r w:rsidR="00921759" w:rsidRPr="00D24D5F">
        <w:rPr>
          <w:rFonts w:eastAsia="Calibri" w:cs="Times New Roman"/>
          <w:spacing w:val="-8"/>
          <w:kern w:val="0"/>
          <w:sz w:val="32"/>
          <w:szCs w:val="32"/>
          <w14:ligatures w14:val="none"/>
        </w:rPr>
        <w:t>Nhân dân còn nhiều khó khăn.</w:t>
      </w:r>
      <w:r w:rsidR="00DF07A7" w:rsidRPr="00D24D5F">
        <w:rPr>
          <w:rFonts w:eastAsia="Calibri" w:cs="Times New Roman"/>
          <w:spacing w:val="-8"/>
          <w:kern w:val="0"/>
          <w:sz w:val="32"/>
          <w:szCs w:val="32"/>
          <w14:ligatures w14:val="none"/>
        </w:rPr>
        <w:t xml:space="preserve"> </w:t>
      </w:r>
    </w:p>
    <w:p w14:paraId="542E11B3" w14:textId="097F8048" w:rsidR="00921759" w:rsidRPr="00D24D5F" w:rsidRDefault="00921759" w:rsidP="006B3F37">
      <w:pPr>
        <w:spacing w:before="120" w:after="0" w:line="380" w:lineRule="exact"/>
        <w:jc w:val="both"/>
        <w:rPr>
          <w:rFonts w:eastAsia="Calibri" w:cs="Times New Roman"/>
          <w:spacing w:val="-8"/>
          <w:kern w:val="0"/>
          <w:sz w:val="32"/>
          <w:szCs w:val="32"/>
          <w14:ligatures w14:val="none"/>
        </w:rPr>
      </w:pPr>
      <w:r w:rsidRPr="00D24D5F">
        <w:rPr>
          <w:rFonts w:eastAsia="Calibri" w:cs="Times New Roman"/>
          <w:spacing w:val="-8"/>
          <w:kern w:val="0"/>
          <w:sz w:val="32"/>
          <w:szCs w:val="32"/>
          <w14:ligatures w14:val="none"/>
        </w:rPr>
        <w:t>T</w:t>
      </w:r>
      <w:r w:rsidR="00ED63AF" w:rsidRPr="00D24D5F">
        <w:rPr>
          <w:rFonts w:eastAsia="Calibri" w:cs="Times New Roman"/>
          <w:spacing w:val="-8"/>
          <w:kern w:val="0"/>
          <w:sz w:val="32"/>
          <w:szCs w:val="32"/>
          <w14:ligatures w14:val="none"/>
        </w:rPr>
        <w:t xml:space="preserve">ừ những khó khăn trên, bản thân </w:t>
      </w:r>
      <w:r w:rsidR="00DF07A7" w:rsidRPr="00D24D5F">
        <w:rPr>
          <w:rFonts w:eastAsia="Calibri" w:cs="Times New Roman"/>
          <w:spacing w:val="-8"/>
          <w:kern w:val="0"/>
          <w:sz w:val="32"/>
          <w:szCs w:val="32"/>
          <w14:ligatures w14:val="none"/>
        </w:rPr>
        <w:t xml:space="preserve">sẽ </w:t>
      </w:r>
      <w:r w:rsidR="00ED63AF" w:rsidRPr="00D24D5F">
        <w:rPr>
          <w:rFonts w:eastAsia="Calibri" w:cs="Times New Roman"/>
          <w:spacing w:val="-8"/>
          <w:kern w:val="0"/>
          <w:sz w:val="32"/>
          <w:szCs w:val="32"/>
          <w14:ligatures w14:val="none"/>
        </w:rPr>
        <w:t>c</w:t>
      </w:r>
      <w:r w:rsidR="006766B3">
        <w:rPr>
          <w:rFonts w:eastAsia="Calibri" w:cs="Times New Roman"/>
          <w:spacing w:val="-8"/>
          <w:kern w:val="0"/>
          <w:sz w:val="32"/>
          <w:szCs w:val="32"/>
          <w14:ligatures w14:val="none"/>
        </w:rPr>
        <w:t>ù</w:t>
      </w:r>
      <w:r w:rsidR="00ED63AF" w:rsidRPr="00D24D5F">
        <w:rPr>
          <w:rFonts w:eastAsia="Calibri" w:cs="Times New Roman"/>
          <w:spacing w:val="-8"/>
          <w:kern w:val="0"/>
          <w:sz w:val="32"/>
          <w:szCs w:val="32"/>
          <w14:ligatures w14:val="none"/>
        </w:rPr>
        <w:t xml:space="preserve">ng với </w:t>
      </w:r>
      <w:r w:rsidRPr="00D24D5F">
        <w:rPr>
          <w:rFonts w:eastAsia="Calibri" w:cs="Times New Roman"/>
          <w:spacing w:val="-8"/>
          <w:kern w:val="0"/>
          <w:sz w:val="32"/>
          <w:szCs w:val="32"/>
          <w14:ligatures w14:val="none"/>
        </w:rPr>
        <w:t>tập thể Thường trực, Ban Thường vụ</w:t>
      </w:r>
      <w:r w:rsidR="00196FDF" w:rsidRPr="00D24D5F">
        <w:rPr>
          <w:rFonts w:eastAsia="Calibri" w:cs="Times New Roman"/>
          <w:spacing w:val="-8"/>
          <w:kern w:val="0"/>
          <w:sz w:val="32"/>
          <w:szCs w:val="32"/>
          <w14:ligatures w14:val="none"/>
        </w:rPr>
        <w:t>,</w:t>
      </w:r>
      <w:r w:rsidRPr="00D24D5F">
        <w:rPr>
          <w:rFonts w:eastAsia="Calibri" w:cs="Times New Roman"/>
          <w:spacing w:val="-8"/>
          <w:kern w:val="0"/>
          <w:sz w:val="32"/>
          <w:szCs w:val="32"/>
          <w14:ligatures w14:val="none"/>
        </w:rPr>
        <w:t xml:space="preserve"> Tỉnh </w:t>
      </w:r>
      <w:r w:rsidR="008D2DB7">
        <w:rPr>
          <w:rFonts w:eastAsia="Calibri" w:cs="Times New Roman"/>
          <w:spacing w:val="-8"/>
          <w:kern w:val="0"/>
          <w:sz w:val="32"/>
          <w:szCs w:val="32"/>
          <w14:ligatures w14:val="none"/>
        </w:rPr>
        <w:t>ủy</w:t>
      </w:r>
      <w:r w:rsidR="008D2DB7" w:rsidRPr="00D24D5F">
        <w:rPr>
          <w:rFonts w:eastAsia="Calibri" w:cs="Times New Roman"/>
          <w:spacing w:val="-8"/>
          <w:kern w:val="0"/>
          <w:sz w:val="32"/>
          <w:szCs w:val="32"/>
          <w14:ligatures w14:val="none"/>
        </w:rPr>
        <w:t xml:space="preserve"> </w:t>
      </w:r>
      <w:r w:rsidRPr="00D24D5F">
        <w:rPr>
          <w:rFonts w:eastAsia="Calibri" w:cs="Times New Roman"/>
          <w:spacing w:val="-8"/>
          <w:kern w:val="0"/>
          <w:sz w:val="32"/>
          <w:szCs w:val="32"/>
          <w14:ligatures w14:val="none"/>
        </w:rPr>
        <w:t xml:space="preserve">tập trung </w:t>
      </w:r>
      <w:r w:rsidR="00ED63AF" w:rsidRPr="00D24D5F">
        <w:rPr>
          <w:rFonts w:eastAsia="Calibri" w:cs="Times New Roman"/>
          <w:spacing w:val="-8"/>
          <w:kern w:val="0"/>
          <w:sz w:val="32"/>
          <w:szCs w:val="32"/>
          <w14:ligatures w14:val="none"/>
        </w:rPr>
        <w:t xml:space="preserve">thực </w:t>
      </w:r>
      <w:proofErr w:type="gramStart"/>
      <w:r w:rsidR="00ED63AF" w:rsidRPr="00D24D5F">
        <w:rPr>
          <w:rFonts w:eastAsia="Calibri" w:cs="Times New Roman"/>
          <w:spacing w:val="-8"/>
          <w:kern w:val="0"/>
          <w:sz w:val="32"/>
          <w:szCs w:val="32"/>
          <w14:ligatures w14:val="none"/>
        </w:rPr>
        <w:t>hiện  một</w:t>
      </w:r>
      <w:proofErr w:type="gramEnd"/>
      <w:r w:rsidR="00ED63AF" w:rsidRPr="00D24D5F">
        <w:rPr>
          <w:rFonts w:eastAsia="Calibri" w:cs="Times New Roman"/>
          <w:spacing w:val="-8"/>
          <w:kern w:val="0"/>
          <w:sz w:val="32"/>
          <w:szCs w:val="32"/>
          <w14:ligatures w14:val="none"/>
        </w:rPr>
        <w:t xml:space="preserve"> số </w:t>
      </w:r>
      <w:r w:rsidR="00423808" w:rsidRPr="00D24D5F">
        <w:rPr>
          <w:rFonts w:eastAsia="Calibri" w:cs="Times New Roman"/>
          <w:spacing w:val="-8"/>
          <w:kern w:val="0"/>
          <w:sz w:val="32"/>
          <w:szCs w:val="32"/>
          <w14:ligatures w14:val="none"/>
        </w:rPr>
        <w:t>nhiệm vụ cụ thể</w:t>
      </w:r>
      <w:r w:rsidR="00ED63AF" w:rsidRPr="00D24D5F">
        <w:rPr>
          <w:rFonts w:eastAsia="Calibri" w:cs="Times New Roman"/>
          <w:spacing w:val="-8"/>
          <w:kern w:val="0"/>
          <w:sz w:val="32"/>
          <w:szCs w:val="32"/>
          <w14:ligatures w14:val="none"/>
        </w:rPr>
        <w:t>, để sớm đưa tỉnh Vĩnh Long phát triển nhanh và bền vững</w:t>
      </w:r>
      <w:r w:rsidR="00423808" w:rsidRPr="00D24D5F">
        <w:rPr>
          <w:rFonts w:eastAsia="Calibri" w:cs="Times New Roman"/>
          <w:spacing w:val="-8"/>
          <w:kern w:val="0"/>
          <w:sz w:val="32"/>
          <w:szCs w:val="32"/>
          <w14:ligatures w14:val="none"/>
        </w:rPr>
        <w:t>:</w:t>
      </w:r>
    </w:p>
    <w:p w14:paraId="0669DE4A" w14:textId="77777777" w:rsidR="00423808" w:rsidRPr="00D24D5F" w:rsidRDefault="000A176A" w:rsidP="006B3F37">
      <w:pPr>
        <w:spacing w:before="120" w:after="0" w:line="380" w:lineRule="exact"/>
        <w:jc w:val="both"/>
        <w:rPr>
          <w:rFonts w:eastAsia="Calibri" w:cs="Times New Roman"/>
          <w:spacing w:val="-8"/>
          <w:kern w:val="0"/>
          <w:sz w:val="32"/>
          <w:szCs w:val="32"/>
          <w14:ligatures w14:val="none"/>
        </w:rPr>
      </w:pPr>
      <w:r w:rsidRPr="00D24D5F">
        <w:rPr>
          <w:rFonts w:eastAsia="Calibri" w:cs="Times New Roman"/>
          <w:b/>
          <w:bCs/>
          <w:spacing w:val="-8"/>
          <w:kern w:val="0"/>
          <w:sz w:val="32"/>
          <w:szCs w:val="32"/>
          <w14:ligatures w14:val="none"/>
        </w:rPr>
        <w:t>1.</w:t>
      </w:r>
      <w:r w:rsidRPr="00D24D5F">
        <w:rPr>
          <w:rFonts w:eastAsia="Calibri" w:cs="Times New Roman"/>
          <w:spacing w:val="-8"/>
          <w:kern w:val="0"/>
          <w:sz w:val="32"/>
          <w:szCs w:val="32"/>
          <w14:ligatures w14:val="none"/>
        </w:rPr>
        <w:t xml:space="preserve"> </w:t>
      </w:r>
      <w:r w:rsidR="00423808" w:rsidRPr="00D24D5F">
        <w:rPr>
          <w:rFonts w:eastAsia="Calibri" w:cs="Times New Roman"/>
          <w:spacing w:val="-8"/>
          <w:kern w:val="0"/>
          <w:sz w:val="32"/>
          <w:szCs w:val="32"/>
          <w14:ligatures w14:val="none"/>
        </w:rPr>
        <w:t>Q</w:t>
      </w:r>
      <w:r w:rsidR="00423808" w:rsidRPr="00D24D5F">
        <w:rPr>
          <w:rFonts w:eastAsia="Calibri" w:cs="Times New Roman"/>
          <w:spacing w:val="-8"/>
          <w:kern w:val="0"/>
          <w:sz w:val="32"/>
          <w:szCs w:val="32"/>
          <w:lang w:val="vi-VN"/>
          <w14:ligatures w14:val="none"/>
        </w:rPr>
        <w:t xml:space="preserve">uán triệt, cụ thể hóa </w:t>
      </w:r>
      <w:r w:rsidR="0074628E" w:rsidRPr="00D24D5F">
        <w:rPr>
          <w:rFonts w:eastAsia="Calibri" w:cs="Times New Roman"/>
          <w:spacing w:val="-8"/>
          <w:kern w:val="0"/>
          <w:sz w:val="32"/>
          <w:szCs w:val="32"/>
          <w14:ligatures w14:val="none"/>
        </w:rPr>
        <w:t xml:space="preserve">đầy đủ, kịp thời </w:t>
      </w:r>
      <w:r w:rsidR="00423808" w:rsidRPr="00D24D5F">
        <w:rPr>
          <w:rFonts w:eastAsia="Calibri" w:cs="Times New Roman"/>
          <w:spacing w:val="-8"/>
          <w:kern w:val="0"/>
          <w:sz w:val="32"/>
          <w:szCs w:val="32"/>
          <w:lang w:val="vi-VN"/>
          <w14:ligatures w14:val="none"/>
        </w:rPr>
        <w:t xml:space="preserve">các chủ trương, </w:t>
      </w:r>
      <w:r w:rsidR="002E5303" w:rsidRPr="00D24D5F">
        <w:rPr>
          <w:rFonts w:eastAsia="Calibri" w:cs="Times New Roman"/>
          <w:spacing w:val="-8"/>
          <w:kern w:val="0"/>
          <w:sz w:val="32"/>
          <w:szCs w:val="32"/>
          <w14:ligatures w14:val="none"/>
        </w:rPr>
        <w:t xml:space="preserve">các nghị quyết đại hội, </w:t>
      </w:r>
      <w:r w:rsidR="00423808" w:rsidRPr="00D24D5F">
        <w:rPr>
          <w:rFonts w:eastAsia="Calibri" w:cs="Times New Roman"/>
          <w:spacing w:val="-8"/>
          <w:kern w:val="0"/>
          <w:sz w:val="32"/>
          <w:szCs w:val="32"/>
          <w:lang w:val="vi-VN"/>
          <w14:ligatures w14:val="none"/>
        </w:rPr>
        <w:t>đường lối của Đảng</w:t>
      </w:r>
      <w:r w:rsidR="0074628E" w:rsidRPr="00D24D5F">
        <w:rPr>
          <w:rFonts w:eastAsia="Calibri" w:cs="Times New Roman"/>
          <w:spacing w:val="-8"/>
          <w:kern w:val="0"/>
          <w:sz w:val="32"/>
          <w:szCs w:val="32"/>
          <w14:ligatures w14:val="none"/>
        </w:rPr>
        <w:t>, chính sách, pháp luật của Nhà nước</w:t>
      </w:r>
      <w:r w:rsidR="008F6E1A" w:rsidRPr="00D24D5F">
        <w:rPr>
          <w:rFonts w:eastAsia="Calibri" w:cs="Times New Roman"/>
          <w:spacing w:val="-8"/>
          <w:kern w:val="0"/>
          <w:sz w:val="32"/>
          <w:szCs w:val="32"/>
          <w14:ligatures w14:val="none"/>
        </w:rPr>
        <w:t>; x</w:t>
      </w:r>
      <w:r w:rsidR="008F6E1A" w:rsidRPr="00D24D5F">
        <w:rPr>
          <w:rFonts w:eastAsia="Calibri" w:cs="Times New Roman"/>
          <w:spacing w:val="-8"/>
          <w:kern w:val="0"/>
          <w:sz w:val="32"/>
          <w:szCs w:val="32"/>
          <w:lang w:val="vi-VN"/>
          <w14:ligatures w14:val="none"/>
        </w:rPr>
        <w:t xml:space="preserve">ác định </w:t>
      </w:r>
      <w:r w:rsidR="008F6E1A" w:rsidRPr="00D24D5F">
        <w:rPr>
          <w:rFonts w:eastAsia="Calibri" w:cs="Times New Roman"/>
          <w:spacing w:val="-8"/>
          <w:kern w:val="0"/>
          <w:sz w:val="32"/>
          <w:szCs w:val="32"/>
          <w14:ligatures w14:val="none"/>
        </w:rPr>
        <w:t xml:space="preserve">rõ </w:t>
      </w:r>
      <w:r w:rsidR="008F6E1A" w:rsidRPr="00D24D5F">
        <w:rPr>
          <w:rFonts w:eastAsia="Calibri" w:cs="Times New Roman"/>
          <w:spacing w:val="-8"/>
          <w:kern w:val="0"/>
          <w:sz w:val="32"/>
          <w:szCs w:val="32"/>
          <w:lang w:val="vi-VN"/>
          <w14:ligatures w14:val="none"/>
        </w:rPr>
        <w:t xml:space="preserve">mục tiêu, </w:t>
      </w:r>
      <w:r w:rsidR="008F6E1A" w:rsidRPr="00D24D5F">
        <w:rPr>
          <w:rFonts w:eastAsia="Calibri" w:cs="Times New Roman"/>
          <w:bCs/>
          <w:spacing w:val="-8"/>
          <w:kern w:val="0"/>
          <w:sz w:val="32"/>
          <w:szCs w:val="32"/>
          <w:lang w:val="vi-VN"/>
          <w14:ligatures w14:val="none"/>
        </w:rPr>
        <w:t>nhiệm vụ</w:t>
      </w:r>
      <w:r w:rsidR="008F6E1A" w:rsidRPr="00D24D5F">
        <w:rPr>
          <w:rFonts w:eastAsia="Calibri" w:cs="Times New Roman"/>
          <w:bCs/>
          <w:spacing w:val="-8"/>
          <w:kern w:val="0"/>
          <w:sz w:val="32"/>
          <w:szCs w:val="32"/>
          <w14:ligatures w14:val="none"/>
        </w:rPr>
        <w:t>,</w:t>
      </w:r>
      <w:r w:rsidR="008F6E1A" w:rsidRPr="00D24D5F">
        <w:rPr>
          <w:rFonts w:eastAsia="Calibri" w:cs="Times New Roman"/>
          <w:spacing w:val="-8"/>
          <w:kern w:val="0"/>
          <w:sz w:val="32"/>
          <w:szCs w:val="32"/>
          <w:lang w:val="vi-VN"/>
          <w14:ligatures w14:val="none"/>
        </w:rPr>
        <w:t xml:space="preserve"> khả năng thích ứng và tổ chức thực hiện</w:t>
      </w:r>
      <w:r w:rsidR="008F6E1A" w:rsidRPr="00D24D5F">
        <w:rPr>
          <w:rFonts w:eastAsia="Calibri" w:cs="Times New Roman"/>
          <w:spacing w:val="-8"/>
          <w:kern w:val="0"/>
          <w:sz w:val="32"/>
          <w:szCs w:val="32"/>
          <w14:ligatures w14:val="none"/>
        </w:rPr>
        <w:t xml:space="preserve">, cùng với </w:t>
      </w:r>
      <w:r w:rsidR="008F6E1A" w:rsidRPr="00D24D5F">
        <w:rPr>
          <w:rFonts w:eastAsia="Calibri" w:cs="Times New Roman"/>
          <w:spacing w:val="-8"/>
          <w:kern w:val="0"/>
          <w:sz w:val="32"/>
          <w:szCs w:val="32"/>
          <w:lang w:val="vi-VN"/>
          <w14:ligatures w14:val="none"/>
        </w:rPr>
        <w:t>trách nhiệm, tính chủ động, sáng tạo của các cấp, các ngành</w:t>
      </w:r>
      <w:r w:rsidR="008F6E1A" w:rsidRPr="00D24D5F">
        <w:rPr>
          <w:rFonts w:eastAsia="Calibri" w:cs="Times New Roman"/>
          <w:spacing w:val="-8"/>
          <w:kern w:val="0"/>
          <w:sz w:val="32"/>
          <w:szCs w:val="32"/>
          <w14:ligatures w14:val="none"/>
        </w:rPr>
        <w:t xml:space="preserve"> và</w:t>
      </w:r>
      <w:r w:rsidR="008F6E1A" w:rsidRPr="00D24D5F">
        <w:rPr>
          <w:rFonts w:eastAsia="Calibri" w:cs="Times New Roman"/>
          <w:spacing w:val="-8"/>
          <w:kern w:val="0"/>
          <w:sz w:val="32"/>
          <w:szCs w:val="32"/>
          <w:lang w:val="vi-VN"/>
          <w14:ligatures w14:val="none"/>
        </w:rPr>
        <w:t xml:space="preserve"> tăng cường kiểm tra, giám sát</w:t>
      </w:r>
      <w:r w:rsidR="00D62DC8" w:rsidRPr="00D24D5F">
        <w:rPr>
          <w:rFonts w:eastAsia="Calibri" w:cs="Times New Roman"/>
          <w:spacing w:val="-8"/>
          <w:kern w:val="0"/>
          <w:sz w:val="32"/>
          <w:szCs w:val="32"/>
          <w:lang w:val="vi-VN"/>
          <w14:ligatures w14:val="none"/>
        </w:rPr>
        <w:t>, giải quyết hiệu quả các điểm nghẽn, khơi thông nguồn lực</w:t>
      </w:r>
      <w:r w:rsidR="00064000" w:rsidRPr="00D24D5F">
        <w:rPr>
          <w:rFonts w:eastAsia="Calibri" w:cs="Times New Roman"/>
          <w:spacing w:val="-8"/>
          <w:kern w:val="0"/>
          <w:sz w:val="32"/>
          <w:szCs w:val="32"/>
          <w14:ligatures w14:val="none"/>
        </w:rPr>
        <w:t xml:space="preserve"> </w:t>
      </w:r>
      <w:r w:rsidR="00D62DC8" w:rsidRPr="00D24D5F">
        <w:rPr>
          <w:rFonts w:eastAsia="Calibri" w:cs="Times New Roman"/>
          <w:spacing w:val="-8"/>
          <w:kern w:val="0"/>
          <w:sz w:val="32"/>
          <w:szCs w:val="32"/>
          <w:lang w:val="vi-VN"/>
          <w14:ligatures w14:val="none"/>
        </w:rPr>
        <w:t xml:space="preserve">phát triển nhanh và bền vững. </w:t>
      </w:r>
      <w:r w:rsidR="00D62DC8" w:rsidRPr="00D24D5F">
        <w:rPr>
          <w:rFonts w:eastAsia="Calibri" w:cs="Times New Roman"/>
          <w:spacing w:val="-8"/>
          <w:kern w:val="0"/>
          <w:sz w:val="32"/>
          <w:szCs w:val="32"/>
          <w14:ligatures w14:val="none"/>
        </w:rPr>
        <w:t xml:space="preserve"> </w:t>
      </w:r>
    </w:p>
    <w:p w14:paraId="268183B1" w14:textId="77777777" w:rsidR="00423808" w:rsidRPr="00D24D5F" w:rsidRDefault="005A12C3" w:rsidP="006B3F37">
      <w:pPr>
        <w:spacing w:before="120" w:after="0" w:line="380" w:lineRule="exact"/>
        <w:jc w:val="both"/>
        <w:rPr>
          <w:rFonts w:eastAsia="Calibri" w:cs="Times New Roman"/>
          <w:b/>
          <w:spacing w:val="-8"/>
          <w:kern w:val="0"/>
          <w:sz w:val="32"/>
          <w:szCs w:val="32"/>
          <w14:ligatures w14:val="none"/>
        </w:rPr>
      </w:pPr>
      <w:r w:rsidRPr="00D24D5F">
        <w:rPr>
          <w:rFonts w:eastAsia="Calibri" w:cs="Times New Roman"/>
          <w:b/>
          <w:bCs/>
          <w:spacing w:val="-8"/>
          <w:kern w:val="0"/>
          <w:sz w:val="32"/>
          <w:szCs w:val="32"/>
          <w14:ligatures w14:val="none"/>
        </w:rPr>
        <w:lastRenderedPageBreak/>
        <w:t>2.</w:t>
      </w:r>
      <w:r w:rsidRPr="00D24D5F">
        <w:rPr>
          <w:rFonts w:eastAsia="Calibri" w:cs="Times New Roman"/>
          <w:spacing w:val="-8"/>
          <w:kern w:val="0"/>
          <w:sz w:val="32"/>
          <w:szCs w:val="32"/>
          <w14:ligatures w14:val="none"/>
        </w:rPr>
        <w:t xml:space="preserve"> </w:t>
      </w:r>
      <w:r w:rsidR="000F1ABB" w:rsidRPr="00D24D5F">
        <w:rPr>
          <w:rFonts w:eastAsia="Calibri" w:cs="Times New Roman"/>
          <w:spacing w:val="-8"/>
          <w:kern w:val="0"/>
          <w:sz w:val="32"/>
          <w:szCs w:val="32"/>
          <w14:ligatures w14:val="none"/>
        </w:rPr>
        <w:t>Ph</w:t>
      </w:r>
      <w:r w:rsidR="00A8373C" w:rsidRPr="00D24D5F">
        <w:rPr>
          <w:rFonts w:eastAsia="Calibri" w:cs="Times New Roman"/>
          <w:spacing w:val="-8"/>
          <w:kern w:val="0"/>
          <w:sz w:val="32"/>
          <w:szCs w:val="32"/>
          <w14:ligatures w14:val="none"/>
        </w:rPr>
        <w:t>át</w:t>
      </w:r>
      <w:r w:rsidR="000F1ABB" w:rsidRPr="00D24D5F">
        <w:rPr>
          <w:rFonts w:eastAsia="Calibri" w:cs="Times New Roman"/>
          <w:spacing w:val="-8"/>
          <w:kern w:val="0"/>
          <w:sz w:val="32"/>
          <w:szCs w:val="32"/>
          <w14:ligatures w14:val="none"/>
        </w:rPr>
        <w:t xml:space="preserve"> huy khối đại đoàn kết toàn dân tộc, x</w:t>
      </w:r>
      <w:r w:rsidR="00423808" w:rsidRPr="00D24D5F">
        <w:rPr>
          <w:rFonts w:eastAsia="Calibri" w:cs="Times New Roman"/>
          <w:spacing w:val="-8"/>
          <w:kern w:val="0"/>
          <w:sz w:val="32"/>
          <w:szCs w:val="32"/>
          <w:lang w:val="vi-VN"/>
          <w14:ligatures w14:val="none"/>
        </w:rPr>
        <w:t xml:space="preserve">ây dựng đội ngũ cán bộ </w:t>
      </w:r>
      <w:r w:rsidR="001A7CE0" w:rsidRPr="00D24D5F">
        <w:rPr>
          <w:rFonts w:eastAsia="Calibri" w:cs="Times New Roman"/>
          <w:spacing w:val="-8"/>
          <w:kern w:val="0"/>
          <w:sz w:val="32"/>
          <w:szCs w:val="32"/>
          <w14:ligatures w14:val="none"/>
        </w:rPr>
        <w:t xml:space="preserve">đủ năng lực, đáp ứng yêu cầu của bộ máy chính quyền địa phương hai cấp, </w:t>
      </w:r>
      <w:r w:rsidRPr="00D24D5F">
        <w:rPr>
          <w:rFonts w:eastAsia="Calibri" w:cs="Times New Roman"/>
          <w:spacing w:val="-8"/>
          <w:kern w:val="0"/>
          <w:sz w:val="32"/>
          <w:szCs w:val="32"/>
          <w14:ligatures w14:val="none"/>
        </w:rPr>
        <w:t xml:space="preserve">bảo đảm </w:t>
      </w:r>
      <w:r w:rsidR="001A7CE0" w:rsidRPr="00D24D5F">
        <w:rPr>
          <w:rFonts w:eastAsia="Calibri" w:cs="Times New Roman"/>
          <w:spacing w:val="-8"/>
          <w:kern w:val="0"/>
          <w:sz w:val="32"/>
          <w:szCs w:val="32"/>
          <w14:ligatures w14:val="none"/>
        </w:rPr>
        <w:t xml:space="preserve">phục vụ Nhân dân </w:t>
      </w:r>
      <w:r w:rsidR="00FF50C4" w:rsidRPr="00D24D5F">
        <w:rPr>
          <w:rFonts w:eastAsia="Calibri" w:cs="Times New Roman"/>
          <w:spacing w:val="-8"/>
          <w:kern w:val="0"/>
          <w:sz w:val="32"/>
          <w:szCs w:val="32"/>
          <w14:ligatures w14:val="none"/>
        </w:rPr>
        <w:t xml:space="preserve">ngày càng </w:t>
      </w:r>
      <w:r w:rsidR="001A7CE0" w:rsidRPr="00D24D5F">
        <w:rPr>
          <w:rFonts w:eastAsia="Calibri" w:cs="Times New Roman"/>
          <w:spacing w:val="-8"/>
          <w:kern w:val="0"/>
          <w:sz w:val="32"/>
          <w:szCs w:val="32"/>
          <w14:ligatures w14:val="none"/>
        </w:rPr>
        <w:t>tốt hơn</w:t>
      </w:r>
      <w:r w:rsidR="00423808" w:rsidRPr="00D24D5F">
        <w:rPr>
          <w:rFonts w:eastAsia="Calibri" w:cs="Times New Roman"/>
          <w:spacing w:val="-8"/>
          <w:kern w:val="0"/>
          <w:sz w:val="32"/>
          <w:szCs w:val="32"/>
          <w:lang w:val="vi-VN"/>
          <w14:ligatures w14:val="none"/>
        </w:rPr>
        <w:t>.</w:t>
      </w:r>
      <w:r w:rsidR="00423808" w:rsidRPr="00D24D5F">
        <w:rPr>
          <w:rFonts w:eastAsia="Calibri" w:cs="Times New Roman"/>
          <w:spacing w:val="-8"/>
          <w:kern w:val="0"/>
          <w:sz w:val="32"/>
          <w:szCs w:val="32"/>
          <w14:ligatures w14:val="none"/>
        </w:rPr>
        <w:t xml:space="preserve"> K</w:t>
      </w:r>
      <w:r w:rsidR="00423808" w:rsidRPr="00D24D5F">
        <w:rPr>
          <w:rFonts w:eastAsia="Calibri" w:cs="Times New Roman"/>
          <w:spacing w:val="-8"/>
          <w:kern w:val="0"/>
          <w:sz w:val="32"/>
          <w:szCs w:val="32"/>
          <w:lang w:val="vi-VN"/>
          <w14:ligatures w14:val="none"/>
        </w:rPr>
        <w:t>iên quyết khắc phục tâm lý chủ quan, trông chờ, ỷ lại; chống tư tưởng sợ sai, sợ trách nhiệm, làm việc cầm chừng. Chủ động tổng kết thực tiễn, ban hành chính sách khả thi, bảo đảm nguồn lực tổ chức thực hiện. Phát huy nội lực, tranh thủ tối đa ngoại lực và sự phối hợp chặt chẽ với Trung ương, các địa phương, doanh nghiệp và Nhân dân để tạo động lực phát triển</w:t>
      </w:r>
      <w:r w:rsidR="009B439B" w:rsidRPr="00D24D5F">
        <w:rPr>
          <w:rFonts w:eastAsia="Calibri" w:cs="Times New Roman"/>
          <w:spacing w:val="-8"/>
          <w:kern w:val="0"/>
          <w:sz w:val="32"/>
          <w:szCs w:val="32"/>
          <w14:ligatures w14:val="none"/>
        </w:rPr>
        <w:t xml:space="preserve"> bền vững</w:t>
      </w:r>
      <w:r w:rsidR="000F3AC0" w:rsidRPr="00D24D5F">
        <w:rPr>
          <w:rFonts w:eastAsia="Calibri" w:cs="Times New Roman"/>
          <w:spacing w:val="-8"/>
          <w:kern w:val="0"/>
          <w:sz w:val="32"/>
          <w:szCs w:val="32"/>
          <w14:ligatures w14:val="none"/>
        </w:rPr>
        <w:t>.</w:t>
      </w:r>
    </w:p>
    <w:p w14:paraId="51A5E9BA" w14:textId="70B6FBAD" w:rsidR="00911F0F" w:rsidRPr="00D24D5F" w:rsidRDefault="008F6E1A" w:rsidP="006B3F37">
      <w:pPr>
        <w:spacing w:before="120" w:after="0" w:line="380" w:lineRule="exact"/>
        <w:jc w:val="both"/>
        <w:rPr>
          <w:bCs/>
          <w:sz w:val="32"/>
          <w:szCs w:val="32"/>
        </w:rPr>
      </w:pPr>
      <w:r w:rsidRPr="00D24D5F">
        <w:rPr>
          <w:b/>
          <w:sz w:val="32"/>
          <w:szCs w:val="32"/>
        </w:rPr>
        <w:t>3</w:t>
      </w:r>
      <w:r w:rsidR="009B439B" w:rsidRPr="00D24D5F">
        <w:rPr>
          <w:b/>
          <w:sz w:val="32"/>
          <w:szCs w:val="32"/>
        </w:rPr>
        <w:t>.</w:t>
      </w:r>
      <w:r w:rsidR="009B439B" w:rsidRPr="00D24D5F">
        <w:rPr>
          <w:bCs/>
          <w:sz w:val="32"/>
          <w:szCs w:val="32"/>
        </w:rPr>
        <w:t xml:space="preserve"> </w:t>
      </w:r>
      <w:r w:rsidR="00DB0EB5" w:rsidRPr="00D24D5F">
        <w:rPr>
          <w:bCs/>
          <w:sz w:val="32"/>
          <w:szCs w:val="32"/>
        </w:rPr>
        <w:t xml:space="preserve">Bám sát thực tiễn, nắm chắc tình hình cơ sở, phát huy vai trò trách nhiệm của bản thân, tích cực tham gia vào các chương trình, nội dung hoạt động của Quốc hội, </w:t>
      </w:r>
      <w:r w:rsidR="006766B3">
        <w:rPr>
          <w:bCs/>
          <w:sz w:val="32"/>
          <w:szCs w:val="32"/>
        </w:rPr>
        <w:t>HĐND</w:t>
      </w:r>
      <w:r w:rsidR="00DB0EB5" w:rsidRPr="00D24D5F">
        <w:rPr>
          <w:bCs/>
          <w:sz w:val="32"/>
          <w:szCs w:val="32"/>
        </w:rPr>
        <w:t xml:space="preserve"> tỉnh, nhất là những vấn đề hệ trọng của đất nước, của tỉnh và cơ chế, chính sách </w:t>
      </w:r>
      <w:r w:rsidR="004F49D5" w:rsidRPr="00D24D5F">
        <w:rPr>
          <w:bCs/>
          <w:sz w:val="32"/>
          <w:szCs w:val="32"/>
        </w:rPr>
        <w:t xml:space="preserve">của Đảng, Nhà nước nói chung và </w:t>
      </w:r>
      <w:r w:rsidR="00DB0EB5" w:rsidRPr="00D24D5F">
        <w:rPr>
          <w:bCs/>
          <w:sz w:val="32"/>
          <w:szCs w:val="32"/>
        </w:rPr>
        <w:t xml:space="preserve">liên quan đến tỉnh </w:t>
      </w:r>
      <w:r w:rsidR="00CC7C6A" w:rsidRPr="00D24D5F">
        <w:rPr>
          <w:bCs/>
          <w:sz w:val="32"/>
          <w:szCs w:val="32"/>
        </w:rPr>
        <w:t>Vĩnh Long</w:t>
      </w:r>
      <w:r w:rsidR="004F49D5" w:rsidRPr="00D24D5F">
        <w:rPr>
          <w:bCs/>
          <w:sz w:val="32"/>
          <w:szCs w:val="32"/>
        </w:rPr>
        <w:t xml:space="preserve"> nói riêng</w:t>
      </w:r>
      <w:r w:rsidR="00CC7C6A" w:rsidRPr="00D24D5F">
        <w:rPr>
          <w:bCs/>
          <w:sz w:val="32"/>
          <w:szCs w:val="32"/>
        </w:rPr>
        <w:t xml:space="preserve">.  </w:t>
      </w:r>
    </w:p>
    <w:p w14:paraId="650468E6" w14:textId="430C5DBA" w:rsidR="00722339" w:rsidRPr="00D24D5F" w:rsidRDefault="008F6E1A" w:rsidP="006B3F37">
      <w:pPr>
        <w:spacing w:before="120" w:after="0" w:line="380" w:lineRule="exact"/>
        <w:jc w:val="both"/>
        <w:rPr>
          <w:bCs/>
          <w:sz w:val="32"/>
          <w:szCs w:val="32"/>
        </w:rPr>
      </w:pPr>
      <w:r w:rsidRPr="00D24D5F">
        <w:rPr>
          <w:b/>
          <w:sz w:val="32"/>
          <w:szCs w:val="32"/>
        </w:rPr>
        <w:t>4</w:t>
      </w:r>
      <w:r w:rsidR="009B439B" w:rsidRPr="00D24D5F">
        <w:rPr>
          <w:b/>
          <w:sz w:val="32"/>
          <w:szCs w:val="32"/>
        </w:rPr>
        <w:t>.</w:t>
      </w:r>
      <w:r w:rsidR="009B439B" w:rsidRPr="00D24D5F">
        <w:rPr>
          <w:bCs/>
          <w:sz w:val="32"/>
          <w:szCs w:val="32"/>
        </w:rPr>
        <w:t xml:space="preserve"> </w:t>
      </w:r>
      <w:r w:rsidR="000377B9" w:rsidRPr="00D24D5F">
        <w:rPr>
          <w:bCs/>
          <w:sz w:val="32"/>
          <w:szCs w:val="32"/>
        </w:rPr>
        <w:t xml:space="preserve">Luôn </w:t>
      </w:r>
      <w:r w:rsidR="00CC7C6A" w:rsidRPr="00D24D5F">
        <w:rPr>
          <w:bCs/>
          <w:sz w:val="32"/>
          <w:szCs w:val="32"/>
        </w:rPr>
        <w:t xml:space="preserve">đề cao trách nhiệm nêu </w:t>
      </w:r>
      <w:r w:rsidR="00722339" w:rsidRPr="00D24D5F">
        <w:rPr>
          <w:bCs/>
          <w:sz w:val="32"/>
          <w:szCs w:val="32"/>
        </w:rPr>
        <w:t xml:space="preserve">gương trong công việc, </w:t>
      </w:r>
      <w:r w:rsidR="000E7111" w:rsidRPr="00D24D5F">
        <w:rPr>
          <w:bCs/>
          <w:sz w:val="32"/>
          <w:szCs w:val="32"/>
        </w:rPr>
        <w:t xml:space="preserve">rèn luyện </w:t>
      </w:r>
      <w:r w:rsidR="00722339" w:rsidRPr="00D24D5F">
        <w:rPr>
          <w:bCs/>
          <w:sz w:val="32"/>
          <w:szCs w:val="32"/>
        </w:rPr>
        <w:t>phẩm chất đạo đức</w:t>
      </w:r>
      <w:r w:rsidR="000E7111" w:rsidRPr="00D24D5F">
        <w:rPr>
          <w:bCs/>
          <w:sz w:val="32"/>
          <w:szCs w:val="32"/>
        </w:rPr>
        <w:t>, lối sống</w:t>
      </w:r>
      <w:r w:rsidR="002F0E77" w:rsidRPr="00D24D5F">
        <w:rPr>
          <w:bCs/>
          <w:sz w:val="32"/>
          <w:szCs w:val="32"/>
        </w:rPr>
        <w:t xml:space="preserve">; </w:t>
      </w:r>
      <w:r w:rsidR="000377B9" w:rsidRPr="00D24D5F">
        <w:rPr>
          <w:bCs/>
          <w:sz w:val="32"/>
          <w:szCs w:val="32"/>
        </w:rPr>
        <w:t xml:space="preserve">thể hiện </w:t>
      </w:r>
      <w:r w:rsidRPr="00D24D5F">
        <w:rPr>
          <w:bCs/>
          <w:sz w:val="32"/>
          <w:szCs w:val="32"/>
        </w:rPr>
        <w:t xml:space="preserve">tốt </w:t>
      </w:r>
      <w:r w:rsidR="000377B9" w:rsidRPr="00D24D5F">
        <w:rPr>
          <w:bCs/>
          <w:sz w:val="32"/>
          <w:szCs w:val="32"/>
        </w:rPr>
        <w:t>b</w:t>
      </w:r>
      <w:r w:rsidR="00722339" w:rsidRPr="00D24D5F">
        <w:rPr>
          <w:bCs/>
          <w:sz w:val="32"/>
          <w:szCs w:val="32"/>
        </w:rPr>
        <w:t>ản lĩnh</w:t>
      </w:r>
      <w:r w:rsidRPr="00D24D5F">
        <w:rPr>
          <w:bCs/>
          <w:sz w:val="32"/>
          <w:szCs w:val="32"/>
        </w:rPr>
        <w:t>,</w:t>
      </w:r>
      <w:r w:rsidR="00722339" w:rsidRPr="00D24D5F">
        <w:rPr>
          <w:bCs/>
          <w:sz w:val="32"/>
          <w:szCs w:val="32"/>
        </w:rPr>
        <w:t xml:space="preserve"> </w:t>
      </w:r>
      <w:r w:rsidR="000E7111" w:rsidRPr="00D24D5F">
        <w:rPr>
          <w:bCs/>
          <w:sz w:val="32"/>
          <w:szCs w:val="32"/>
        </w:rPr>
        <w:t xml:space="preserve">vai trò </w:t>
      </w:r>
      <w:r w:rsidR="00722339" w:rsidRPr="00D24D5F">
        <w:rPr>
          <w:bCs/>
          <w:sz w:val="32"/>
          <w:szCs w:val="32"/>
        </w:rPr>
        <w:t>người đại biểu</w:t>
      </w:r>
      <w:r w:rsidR="002F0E77" w:rsidRPr="00D24D5F">
        <w:rPr>
          <w:bCs/>
          <w:sz w:val="32"/>
          <w:szCs w:val="32"/>
        </w:rPr>
        <w:t xml:space="preserve">; </w:t>
      </w:r>
      <w:r w:rsidR="000E7111" w:rsidRPr="00D24D5F">
        <w:rPr>
          <w:bCs/>
          <w:sz w:val="32"/>
          <w:szCs w:val="32"/>
        </w:rPr>
        <w:t>k</w:t>
      </w:r>
      <w:r w:rsidR="00722339" w:rsidRPr="00D24D5F">
        <w:rPr>
          <w:bCs/>
          <w:sz w:val="32"/>
          <w:szCs w:val="32"/>
        </w:rPr>
        <w:t>hông ngừng học tập</w:t>
      </w:r>
      <w:r w:rsidR="000E7111" w:rsidRPr="00D24D5F">
        <w:rPr>
          <w:bCs/>
          <w:sz w:val="32"/>
          <w:szCs w:val="32"/>
        </w:rPr>
        <w:t>,</w:t>
      </w:r>
      <w:r w:rsidR="00722339" w:rsidRPr="00D24D5F">
        <w:rPr>
          <w:bCs/>
          <w:sz w:val="32"/>
          <w:szCs w:val="32"/>
        </w:rPr>
        <w:t xml:space="preserve"> rèn luyện kỹ năng đại biểu</w:t>
      </w:r>
      <w:r w:rsidR="002F0E77" w:rsidRPr="00D24D5F">
        <w:rPr>
          <w:bCs/>
          <w:sz w:val="32"/>
          <w:szCs w:val="32"/>
        </w:rPr>
        <w:t xml:space="preserve">; </w:t>
      </w:r>
      <w:r w:rsidR="000377B9" w:rsidRPr="00D24D5F">
        <w:rPr>
          <w:bCs/>
          <w:sz w:val="32"/>
          <w:szCs w:val="32"/>
        </w:rPr>
        <w:t>t</w:t>
      </w:r>
      <w:r w:rsidR="00722339" w:rsidRPr="00D24D5F">
        <w:rPr>
          <w:bCs/>
          <w:sz w:val="32"/>
          <w:szCs w:val="32"/>
        </w:rPr>
        <w:t xml:space="preserve">hường xuyên giữ mối liên hệ </w:t>
      </w:r>
      <w:r w:rsidR="000F1ABB" w:rsidRPr="00D24D5F">
        <w:rPr>
          <w:bCs/>
          <w:sz w:val="32"/>
          <w:szCs w:val="32"/>
        </w:rPr>
        <w:t xml:space="preserve">mật thiết </w:t>
      </w:r>
      <w:r w:rsidR="00722339" w:rsidRPr="00D24D5F">
        <w:rPr>
          <w:bCs/>
          <w:sz w:val="32"/>
          <w:szCs w:val="32"/>
        </w:rPr>
        <w:t>với cử tri</w:t>
      </w:r>
      <w:r w:rsidR="000377B9" w:rsidRPr="00D24D5F">
        <w:rPr>
          <w:bCs/>
          <w:sz w:val="32"/>
          <w:szCs w:val="32"/>
        </w:rPr>
        <w:t xml:space="preserve">, để </w:t>
      </w:r>
      <w:r w:rsidR="00414D6C" w:rsidRPr="00D24D5F">
        <w:rPr>
          <w:bCs/>
          <w:sz w:val="32"/>
          <w:szCs w:val="32"/>
        </w:rPr>
        <w:t>lãnh đ</w:t>
      </w:r>
      <w:r w:rsidR="000F1ABB" w:rsidRPr="00D24D5F">
        <w:rPr>
          <w:bCs/>
          <w:sz w:val="32"/>
          <w:szCs w:val="32"/>
        </w:rPr>
        <w:t>ạ</w:t>
      </w:r>
      <w:r w:rsidR="00414D6C" w:rsidRPr="00D24D5F">
        <w:rPr>
          <w:bCs/>
          <w:sz w:val="32"/>
          <w:szCs w:val="32"/>
        </w:rPr>
        <w:t xml:space="preserve">o và cùng </w:t>
      </w:r>
      <w:r w:rsidR="000377B9" w:rsidRPr="00D24D5F">
        <w:rPr>
          <w:bCs/>
          <w:sz w:val="32"/>
          <w:szCs w:val="32"/>
        </w:rPr>
        <w:t>cử tri</w:t>
      </w:r>
      <w:r w:rsidR="00414D6C" w:rsidRPr="00D24D5F">
        <w:rPr>
          <w:bCs/>
          <w:sz w:val="32"/>
          <w:szCs w:val="32"/>
        </w:rPr>
        <w:t xml:space="preserve"> xây dựng cuộc sống</w:t>
      </w:r>
      <w:r w:rsidR="000377B9" w:rsidRPr="00D24D5F">
        <w:rPr>
          <w:bCs/>
          <w:sz w:val="32"/>
          <w:szCs w:val="32"/>
        </w:rPr>
        <w:t xml:space="preserve"> </w:t>
      </w:r>
      <w:r w:rsidR="000F1ABB" w:rsidRPr="00D24D5F">
        <w:rPr>
          <w:bCs/>
          <w:sz w:val="32"/>
          <w:szCs w:val="32"/>
        </w:rPr>
        <w:t>ấm no, hạnh phúc</w:t>
      </w:r>
      <w:r w:rsidR="000377B9" w:rsidRPr="00D24D5F">
        <w:rPr>
          <w:bCs/>
          <w:sz w:val="32"/>
          <w:szCs w:val="32"/>
        </w:rPr>
        <w:t>.</w:t>
      </w:r>
      <w:r w:rsidRPr="00D24D5F">
        <w:rPr>
          <w:bCs/>
          <w:sz w:val="32"/>
          <w:szCs w:val="32"/>
        </w:rPr>
        <w:t xml:space="preserve"> Thường xuyên liên hệ, gắn bó chặt chẽ với đồng bào cử tri, kịp thời giải quyết, phản ảnh tâm tư nguyện vọng của cử tri</w:t>
      </w:r>
      <w:r w:rsidR="00F60876" w:rsidRPr="00D24D5F">
        <w:rPr>
          <w:bCs/>
          <w:sz w:val="32"/>
          <w:szCs w:val="32"/>
        </w:rPr>
        <w:t>,</w:t>
      </w:r>
      <w:r w:rsidRPr="00D24D5F">
        <w:rPr>
          <w:bCs/>
          <w:sz w:val="32"/>
          <w:szCs w:val="32"/>
        </w:rPr>
        <w:t xml:space="preserve"> đến các cấp có thẩm quyền, diễn đàn Quốc hội, </w:t>
      </w:r>
      <w:r w:rsidR="006766B3">
        <w:rPr>
          <w:bCs/>
          <w:sz w:val="32"/>
          <w:szCs w:val="32"/>
        </w:rPr>
        <w:t>HĐND</w:t>
      </w:r>
      <w:r w:rsidRPr="00D24D5F">
        <w:rPr>
          <w:bCs/>
          <w:sz w:val="32"/>
          <w:szCs w:val="32"/>
        </w:rPr>
        <w:t xml:space="preserve"> tỉnh.</w:t>
      </w:r>
    </w:p>
    <w:p w14:paraId="753921B5" w14:textId="6997A02C" w:rsidR="00722339" w:rsidRPr="00D24D5F" w:rsidRDefault="00936E8D" w:rsidP="006B3F37">
      <w:pPr>
        <w:spacing w:before="120" w:after="0" w:line="380" w:lineRule="exact"/>
        <w:jc w:val="both"/>
        <w:rPr>
          <w:sz w:val="32"/>
          <w:szCs w:val="32"/>
        </w:rPr>
      </w:pPr>
      <w:r w:rsidRPr="00D24D5F">
        <w:rPr>
          <w:sz w:val="32"/>
          <w:szCs w:val="32"/>
        </w:rPr>
        <w:t xml:space="preserve">Tôi </w:t>
      </w:r>
      <w:r w:rsidR="00BA2475" w:rsidRPr="00D24D5F">
        <w:rPr>
          <w:sz w:val="32"/>
          <w:szCs w:val="32"/>
        </w:rPr>
        <w:t xml:space="preserve">xin </w:t>
      </w:r>
      <w:r w:rsidR="000F1ABB" w:rsidRPr="00D24D5F">
        <w:rPr>
          <w:sz w:val="32"/>
          <w:szCs w:val="32"/>
        </w:rPr>
        <w:t xml:space="preserve">trân trọng </w:t>
      </w:r>
      <w:r w:rsidR="00BA2475" w:rsidRPr="00D24D5F">
        <w:rPr>
          <w:sz w:val="32"/>
          <w:szCs w:val="32"/>
        </w:rPr>
        <w:t xml:space="preserve">cảm ơn </w:t>
      </w:r>
      <w:r w:rsidR="00722339" w:rsidRPr="00D24D5F">
        <w:rPr>
          <w:sz w:val="32"/>
          <w:szCs w:val="32"/>
        </w:rPr>
        <w:t xml:space="preserve">sự quan tâm, giúp đỡ, hỗ trợ của cấp ủy, chính quyền, </w:t>
      </w:r>
      <w:r w:rsidR="008D2DB7">
        <w:rPr>
          <w:sz w:val="32"/>
          <w:szCs w:val="32"/>
        </w:rPr>
        <w:t>MTTQ</w:t>
      </w:r>
      <w:r w:rsidR="000377B9" w:rsidRPr="00D24D5F">
        <w:rPr>
          <w:sz w:val="32"/>
          <w:szCs w:val="32"/>
        </w:rPr>
        <w:t xml:space="preserve"> Việt Nam, </w:t>
      </w:r>
      <w:r w:rsidR="00722339" w:rsidRPr="00D24D5F">
        <w:rPr>
          <w:sz w:val="32"/>
          <w:szCs w:val="32"/>
        </w:rPr>
        <w:t>các tổ chức</w:t>
      </w:r>
      <w:r w:rsidR="000377B9" w:rsidRPr="00D24D5F">
        <w:rPr>
          <w:sz w:val="32"/>
          <w:szCs w:val="32"/>
        </w:rPr>
        <w:t xml:space="preserve"> chính trị- xã hội các cấp </w:t>
      </w:r>
      <w:r w:rsidR="00722339" w:rsidRPr="00D24D5F">
        <w:rPr>
          <w:sz w:val="32"/>
          <w:szCs w:val="32"/>
        </w:rPr>
        <w:t xml:space="preserve">và </w:t>
      </w:r>
      <w:r w:rsidR="001D363F" w:rsidRPr="00D24D5F">
        <w:rPr>
          <w:sz w:val="32"/>
          <w:szCs w:val="32"/>
        </w:rPr>
        <w:t>đồng bào</w:t>
      </w:r>
      <w:r w:rsidR="00FF0EAB" w:rsidRPr="00D24D5F">
        <w:rPr>
          <w:sz w:val="32"/>
          <w:szCs w:val="32"/>
        </w:rPr>
        <w:t xml:space="preserve"> </w:t>
      </w:r>
      <w:r w:rsidR="00722339" w:rsidRPr="00D24D5F">
        <w:rPr>
          <w:sz w:val="32"/>
          <w:szCs w:val="32"/>
        </w:rPr>
        <w:t xml:space="preserve">cử tri </w:t>
      </w:r>
      <w:r w:rsidR="000F1ABB" w:rsidRPr="00D24D5F">
        <w:rPr>
          <w:sz w:val="32"/>
          <w:szCs w:val="32"/>
        </w:rPr>
        <w:t>tạo điều kiện</w:t>
      </w:r>
      <w:r w:rsidR="000377B9" w:rsidRPr="00D24D5F">
        <w:rPr>
          <w:sz w:val="32"/>
          <w:szCs w:val="32"/>
        </w:rPr>
        <w:t xml:space="preserve"> để </w:t>
      </w:r>
      <w:r w:rsidR="008D2DB7">
        <w:rPr>
          <w:sz w:val="32"/>
          <w:szCs w:val="32"/>
        </w:rPr>
        <w:t>t</w:t>
      </w:r>
      <w:r w:rsidR="000377B9" w:rsidRPr="00D24D5F">
        <w:rPr>
          <w:sz w:val="32"/>
          <w:szCs w:val="32"/>
        </w:rPr>
        <w:t xml:space="preserve">ôi được làm tròn nhiệm vụ </w:t>
      </w:r>
      <w:r w:rsidR="00BA2475" w:rsidRPr="00D24D5F">
        <w:rPr>
          <w:sz w:val="32"/>
          <w:szCs w:val="32"/>
        </w:rPr>
        <w:t>của mình</w:t>
      </w:r>
      <w:r w:rsidR="000377B9" w:rsidRPr="00D24D5F">
        <w:rPr>
          <w:sz w:val="32"/>
          <w:szCs w:val="32"/>
        </w:rPr>
        <w:t>.</w:t>
      </w:r>
    </w:p>
    <w:p w14:paraId="2BCF1B02" w14:textId="7A31047F" w:rsidR="00BA2475" w:rsidRPr="00D24D5F" w:rsidRDefault="008F6E1A" w:rsidP="006B3F37">
      <w:pPr>
        <w:spacing w:before="120" w:after="0" w:line="380" w:lineRule="exact"/>
        <w:jc w:val="both"/>
        <w:rPr>
          <w:sz w:val="32"/>
          <w:szCs w:val="32"/>
        </w:rPr>
      </w:pPr>
      <w:r w:rsidRPr="00D24D5F">
        <w:rPr>
          <w:sz w:val="32"/>
          <w:szCs w:val="32"/>
        </w:rPr>
        <w:t>K</w:t>
      </w:r>
      <w:r w:rsidR="000377B9" w:rsidRPr="00D24D5F">
        <w:rPr>
          <w:sz w:val="32"/>
          <w:szCs w:val="32"/>
        </w:rPr>
        <w:t xml:space="preserve">ính chúc </w:t>
      </w:r>
      <w:r w:rsidR="000F1ABB" w:rsidRPr="00D24D5F">
        <w:rPr>
          <w:sz w:val="32"/>
          <w:szCs w:val="32"/>
        </w:rPr>
        <w:t xml:space="preserve">các đồng chí và </w:t>
      </w:r>
      <w:r w:rsidRPr="00D24D5F">
        <w:rPr>
          <w:sz w:val="32"/>
          <w:szCs w:val="32"/>
        </w:rPr>
        <w:t xml:space="preserve">đồng bào </w:t>
      </w:r>
      <w:r w:rsidR="000377B9" w:rsidRPr="00D24D5F">
        <w:rPr>
          <w:sz w:val="32"/>
          <w:szCs w:val="32"/>
        </w:rPr>
        <w:t xml:space="preserve">cử tri </w:t>
      </w:r>
      <w:r w:rsidR="000F1ABB" w:rsidRPr="00D24D5F">
        <w:rPr>
          <w:sz w:val="32"/>
          <w:szCs w:val="32"/>
        </w:rPr>
        <w:t xml:space="preserve">luôn </w:t>
      </w:r>
      <w:r w:rsidR="008D2DB7">
        <w:rPr>
          <w:sz w:val="32"/>
          <w:szCs w:val="32"/>
        </w:rPr>
        <w:t>khỏe</w:t>
      </w:r>
      <w:r w:rsidR="008D2DB7" w:rsidRPr="00D24D5F">
        <w:rPr>
          <w:sz w:val="32"/>
          <w:szCs w:val="32"/>
        </w:rPr>
        <w:t xml:space="preserve"> </w:t>
      </w:r>
      <w:r w:rsidR="000F1ABB" w:rsidRPr="00D24D5F">
        <w:rPr>
          <w:sz w:val="32"/>
          <w:szCs w:val="32"/>
        </w:rPr>
        <w:t>mạnh, hạnh phúc, bình an</w:t>
      </w:r>
      <w:r w:rsidR="008D2DB7">
        <w:rPr>
          <w:sz w:val="32"/>
          <w:szCs w:val="32"/>
        </w:rPr>
        <w:t xml:space="preserve">- </w:t>
      </w:r>
      <w:proofErr w:type="gramStart"/>
      <w:r w:rsidR="008D2DB7">
        <w:rPr>
          <w:sz w:val="32"/>
          <w:szCs w:val="32"/>
        </w:rPr>
        <w:t>a</w:t>
      </w:r>
      <w:r w:rsidR="000F1ABB" w:rsidRPr="00D24D5F">
        <w:rPr>
          <w:sz w:val="32"/>
          <w:szCs w:val="32"/>
        </w:rPr>
        <w:t>n</w:t>
      </w:r>
      <w:proofErr w:type="gramEnd"/>
      <w:r w:rsidR="000F1ABB" w:rsidRPr="00D24D5F">
        <w:rPr>
          <w:sz w:val="32"/>
          <w:szCs w:val="32"/>
        </w:rPr>
        <w:t xml:space="preserve"> khang</w:t>
      </w:r>
      <w:r w:rsidR="008D2DB7">
        <w:rPr>
          <w:sz w:val="32"/>
          <w:szCs w:val="32"/>
        </w:rPr>
        <w:t>,</w:t>
      </w:r>
      <w:r w:rsidR="000F1ABB" w:rsidRPr="00D24D5F">
        <w:rPr>
          <w:sz w:val="32"/>
          <w:szCs w:val="32"/>
        </w:rPr>
        <w:t xml:space="preserve"> thịnh vượng</w:t>
      </w:r>
      <w:r w:rsidR="000377B9" w:rsidRPr="00D24D5F">
        <w:rPr>
          <w:sz w:val="32"/>
          <w:szCs w:val="32"/>
        </w:rPr>
        <w:t xml:space="preserve">. </w:t>
      </w:r>
    </w:p>
    <w:p w14:paraId="434BF81D" w14:textId="77777777" w:rsidR="00131B7A" w:rsidRPr="00D24D5F" w:rsidRDefault="008F6E1A" w:rsidP="00BC4B6A">
      <w:pPr>
        <w:spacing w:before="120" w:after="0" w:line="380" w:lineRule="exact"/>
        <w:ind w:firstLine="567"/>
        <w:jc w:val="both"/>
        <w:rPr>
          <w:sz w:val="32"/>
          <w:szCs w:val="32"/>
        </w:rPr>
      </w:pPr>
      <w:r w:rsidRPr="00D24D5F">
        <w:rPr>
          <w:sz w:val="32"/>
          <w:szCs w:val="32"/>
        </w:rPr>
        <w:t xml:space="preserve"> </w:t>
      </w:r>
    </w:p>
    <w:sectPr w:rsidR="00131B7A" w:rsidRPr="00D24D5F" w:rsidSect="00D24D5F">
      <w:headerReference w:type="default" r:id="rId7"/>
      <w:pgSz w:w="11907" w:h="16840" w:code="9"/>
      <w:pgMar w:top="1134" w:right="851" w:bottom="426" w:left="283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3CB4" w14:textId="77777777" w:rsidR="004F47C2" w:rsidRDefault="004F47C2" w:rsidP="005662E6">
      <w:pPr>
        <w:spacing w:after="0" w:line="240" w:lineRule="auto"/>
      </w:pPr>
      <w:r>
        <w:separator/>
      </w:r>
    </w:p>
  </w:endnote>
  <w:endnote w:type="continuationSeparator" w:id="0">
    <w:p w14:paraId="3D492375" w14:textId="77777777" w:rsidR="004F47C2" w:rsidRDefault="004F47C2" w:rsidP="0056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3EB2" w14:textId="77777777" w:rsidR="004F47C2" w:rsidRDefault="004F47C2" w:rsidP="005662E6">
      <w:pPr>
        <w:spacing w:after="0" w:line="240" w:lineRule="auto"/>
      </w:pPr>
      <w:r>
        <w:separator/>
      </w:r>
    </w:p>
  </w:footnote>
  <w:footnote w:type="continuationSeparator" w:id="0">
    <w:p w14:paraId="0A48B01E" w14:textId="77777777" w:rsidR="004F47C2" w:rsidRDefault="004F47C2" w:rsidP="0056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78774"/>
      <w:docPartObj>
        <w:docPartGallery w:val="Page Numbers (Top of Page)"/>
        <w:docPartUnique/>
      </w:docPartObj>
    </w:sdtPr>
    <w:sdtEndPr>
      <w:rPr>
        <w:noProof/>
      </w:rPr>
    </w:sdtEndPr>
    <w:sdtContent>
      <w:p w14:paraId="7AFC0273" w14:textId="77777777" w:rsidR="005662E6" w:rsidRDefault="005662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F6F8D4" w14:textId="77777777" w:rsidR="005662E6" w:rsidRDefault="00566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39"/>
    <w:rsid w:val="000022A0"/>
    <w:rsid w:val="00020310"/>
    <w:rsid w:val="000210F9"/>
    <w:rsid w:val="000377B9"/>
    <w:rsid w:val="00052F91"/>
    <w:rsid w:val="00064000"/>
    <w:rsid w:val="000708B3"/>
    <w:rsid w:val="00074A40"/>
    <w:rsid w:val="000763E3"/>
    <w:rsid w:val="00076B56"/>
    <w:rsid w:val="00076E62"/>
    <w:rsid w:val="00093B8F"/>
    <w:rsid w:val="000A176A"/>
    <w:rsid w:val="000C2483"/>
    <w:rsid w:val="000E7111"/>
    <w:rsid w:val="000F1ABB"/>
    <w:rsid w:val="000F3AC0"/>
    <w:rsid w:val="00121B8C"/>
    <w:rsid w:val="00127E43"/>
    <w:rsid w:val="00131B7A"/>
    <w:rsid w:val="00136531"/>
    <w:rsid w:val="00175F0D"/>
    <w:rsid w:val="00180D95"/>
    <w:rsid w:val="00187290"/>
    <w:rsid w:val="00196FDF"/>
    <w:rsid w:val="001A4B59"/>
    <w:rsid w:val="001A77C2"/>
    <w:rsid w:val="001A7CE0"/>
    <w:rsid w:val="001B328C"/>
    <w:rsid w:val="001B626E"/>
    <w:rsid w:val="001B7C09"/>
    <w:rsid w:val="001D363F"/>
    <w:rsid w:val="001E5BA4"/>
    <w:rsid w:val="001F7704"/>
    <w:rsid w:val="00214658"/>
    <w:rsid w:val="00220268"/>
    <w:rsid w:val="00245D96"/>
    <w:rsid w:val="00247E45"/>
    <w:rsid w:val="00257060"/>
    <w:rsid w:val="002806A2"/>
    <w:rsid w:val="00282A4B"/>
    <w:rsid w:val="0029035D"/>
    <w:rsid w:val="0029186C"/>
    <w:rsid w:val="002B3A6B"/>
    <w:rsid w:val="002E5303"/>
    <w:rsid w:val="002E7FC8"/>
    <w:rsid w:val="002F0E77"/>
    <w:rsid w:val="002F3196"/>
    <w:rsid w:val="00331ED4"/>
    <w:rsid w:val="003945CC"/>
    <w:rsid w:val="00397230"/>
    <w:rsid w:val="003A25A2"/>
    <w:rsid w:val="003A6456"/>
    <w:rsid w:val="003B5C89"/>
    <w:rsid w:val="003D7C0A"/>
    <w:rsid w:val="003E1941"/>
    <w:rsid w:val="003E73FC"/>
    <w:rsid w:val="003F06A4"/>
    <w:rsid w:val="003F0DDB"/>
    <w:rsid w:val="004040B1"/>
    <w:rsid w:val="00414D6C"/>
    <w:rsid w:val="00423808"/>
    <w:rsid w:val="004256AE"/>
    <w:rsid w:val="00426DBF"/>
    <w:rsid w:val="0043308E"/>
    <w:rsid w:val="00444E25"/>
    <w:rsid w:val="004532A9"/>
    <w:rsid w:val="00454F2E"/>
    <w:rsid w:val="00454FCA"/>
    <w:rsid w:val="0045641E"/>
    <w:rsid w:val="00460424"/>
    <w:rsid w:val="00461974"/>
    <w:rsid w:val="004B46D8"/>
    <w:rsid w:val="004C6B98"/>
    <w:rsid w:val="004E09AC"/>
    <w:rsid w:val="004E0B19"/>
    <w:rsid w:val="004F47C2"/>
    <w:rsid w:val="004F49D5"/>
    <w:rsid w:val="00522047"/>
    <w:rsid w:val="00537441"/>
    <w:rsid w:val="005662E6"/>
    <w:rsid w:val="0058496E"/>
    <w:rsid w:val="00584B5E"/>
    <w:rsid w:val="00584D3F"/>
    <w:rsid w:val="005A12C3"/>
    <w:rsid w:val="005E4127"/>
    <w:rsid w:val="005F1EBC"/>
    <w:rsid w:val="006059F7"/>
    <w:rsid w:val="00613790"/>
    <w:rsid w:val="00616DCB"/>
    <w:rsid w:val="00624F55"/>
    <w:rsid w:val="00647B2A"/>
    <w:rsid w:val="006766B3"/>
    <w:rsid w:val="00685318"/>
    <w:rsid w:val="00696F88"/>
    <w:rsid w:val="006B3F37"/>
    <w:rsid w:val="006D52C5"/>
    <w:rsid w:val="0071038E"/>
    <w:rsid w:val="007150CD"/>
    <w:rsid w:val="00722339"/>
    <w:rsid w:val="00744251"/>
    <w:rsid w:val="0074628E"/>
    <w:rsid w:val="007568F9"/>
    <w:rsid w:val="007835C4"/>
    <w:rsid w:val="007870D6"/>
    <w:rsid w:val="007A7535"/>
    <w:rsid w:val="007D0DD2"/>
    <w:rsid w:val="007D25AC"/>
    <w:rsid w:val="007E7C29"/>
    <w:rsid w:val="007F0980"/>
    <w:rsid w:val="008069FB"/>
    <w:rsid w:val="00833118"/>
    <w:rsid w:val="00842DB1"/>
    <w:rsid w:val="008440F6"/>
    <w:rsid w:val="0085097E"/>
    <w:rsid w:val="00875311"/>
    <w:rsid w:val="00883476"/>
    <w:rsid w:val="008A13C5"/>
    <w:rsid w:val="008A59F2"/>
    <w:rsid w:val="008B753A"/>
    <w:rsid w:val="008C5F78"/>
    <w:rsid w:val="008D2DB7"/>
    <w:rsid w:val="008E7F15"/>
    <w:rsid w:val="008F6E1A"/>
    <w:rsid w:val="00904BBF"/>
    <w:rsid w:val="00904CE8"/>
    <w:rsid w:val="009064BE"/>
    <w:rsid w:val="00910BDD"/>
    <w:rsid w:val="00911F0F"/>
    <w:rsid w:val="00921759"/>
    <w:rsid w:val="00926A14"/>
    <w:rsid w:val="00936E8D"/>
    <w:rsid w:val="009448FE"/>
    <w:rsid w:val="00952746"/>
    <w:rsid w:val="00961D3D"/>
    <w:rsid w:val="009A0A2A"/>
    <w:rsid w:val="009A6C59"/>
    <w:rsid w:val="009B34D2"/>
    <w:rsid w:val="009B439B"/>
    <w:rsid w:val="009E384C"/>
    <w:rsid w:val="009E7574"/>
    <w:rsid w:val="009F76B1"/>
    <w:rsid w:val="00A20A8A"/>
    <w:rsid w:val="00A43FDA"/>
    <w:rsid w:val="00A55CD7"/>
    <w:rsid w:val="00A62F01"/>
    <w:rsid w:val="00A717BB"/>
    <w:rsid w:val="00A8373C"/>
    <w:rsid w:val="00A84D02"/>
    <w:rsid w:val="00A8560C"/>
    <w:rsid w:val="00AA2470"/>
    <w:rsid w:val="00AB13B6"/>
    <w:rsid w:val="00AB2185"/>
    <w:rsid w:val="00AB747A"/>
    <w:rsid w:val="00AD016E"/>
    <w:rsid w:val="00AD03B5"/>
    <w:rsid w:val="00AE5CA4"/>
    <w:rsid w:val="00AF008C"/>
    <w:rsid w:val="00AF20E7"/>
    <w:rsid w:val="00AF6205"/>
    <w:rsid w:val="00AF71A4"/>
    <w:rsid w:val="00B15A71"/>
    <w:rsid w:val="00B15BBB"/>
    <w:rsid w:val="00B20782"/>
    <w:rsid w:val="00B905C5"/>
    <w:rsid w:val="00BA2475"/>
    <w:rsid w:val="00BC4B6A"/>
    <w:rsid w:val="00BD071D"/>
    <w:rsid w:val="00BE7502"/>
    <w:rsid w:val="00BF08C7"/>
    <w:rsid w:val="00C07518"/>
    <w:rsid w:val="00C108AA"/>
    <w:rsid w:val="00C36A33"/>
    <w:rsid w:val="00C81A2B"/>
    <w:rsid w:val="00C93077"/>
    <w:rsid w:val="00CB6675"/>
    <w:rsid w:val="00CC7C6A"/>
    <w:rsid w:val="00CD76D7"/>
    <w:rsid w:val="00CE2A6B"/>
    <w:rsid w:val="00D231FA"/>
    <w:rsid w:val="00D24D5F"/>
    <w:rsid w:val="00D32871"/>
    <w:rsid w:val="00D42584"/>
    <w:rsid w:val="00D62DC8"/>
    <w:rsid w:val="00D92A1B"/>
    <w:rsid w:val="00DA311C"/>
    <w:rsid w:val="00DA6898"/>
    <w:rsid w:val="00DB0EB5"/>
    <w:rsid w:val="00DE1BEF"/>
    <w:rsid w:val="00DF07A7"/>
    <w:rsid w:val="00E01B56"/>
    <w:rsid w:val="00E07D6B"/>
    <w:rsid w:val="00E174FE"/>
    <w:rsid w:val="00E27D9D"/>
    <w:rsid w:val="00E412DD"/>
    <w:rsid w:val="00E53975"/>
    <w:rsid w:val="00E768EE"/>
    <w:rsid w:val="00E94638"/>
    <w:rsid w:val="00ED4817"/>
    <w:rsid w:val="00ED63AF"/>
    <w:rsid w:val="00EE56D2"/>
    <w:rsid w:val="00F018BB"/>
    <w:rsid w:val="00F2051C"/>
    <w:rsid w:val="00F43199"/>
    <w:rsid w:val="00F46D73"/>
    <w:rsid w:val="00F51754"/>
    <w:rsid w:val="00F553CF"/>
    <w:rsid w:val="00F60876"/>
    <w:rsid w:val="00F6347C"/>
    <w:rsid w:val="00F74637"/>
    <w:rsid w:val="00F9145B"/>
    <w:rsid w:val="00FA4711"/>
    <w:rsid w:val="00FB2A69"/>
    <w:rsid w:val="00FD34BB"/>
    <w:rsid w:val="00FD6E36"/>
    <w:rsid w:val="00FF0EAB"/>
    <w:rsid w:val="00FF2F6E"/>
    <w:rsid w:val="00FF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65D7"/>
  <w15:chartTrackingRefBased/>
  <w15:docId w15:val="{1F5039C2-7B43-42F5-9DA2-5104DC7F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3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223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23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23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3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3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3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3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223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23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23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3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3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3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33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23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2339"/>
    <w:pPr>
      <w:spacing w:before="160"/>
      <w:jc w:val="center"/>
    </w:pPr>
    <w:rPr>
      <w:i/>
      <w:iCs/>
      <w:color w:val="404040" w:themeColor="text1" w:themeTint="BF"/>
    </w:rPr>
  </w:style>
  <w:style w:type="character" w:customStyle="1" w:styleId="QuoteChar">
    <w:name w:val="Quote Char"/>
    <w:basedOn w:val="DefaultParagraphFont"/>
    <w:link w:val="Quote"/>
    <w:uiPriority w:val="29"/>
    <w:rsid w:val="00722339"/>
    <w:rPr>
      <w:i/>
      <w:iCs/>
      <w:color w:val="404040" w:themeColor="text1" w:themeTint="BF"/>
    </w:rPr>
  </w:style>
  <w:style w:type="paragraph" w:styleId="ListParagraph">
    <w:name w:val="List Paragraph"/>
    <w:basedOn w:val="Normal"/>
    <w:uiPriority w:val="34"/>
    <w:qFormat/>
    <w:rsid w:val="00722339"/>
    <w:pPr>
      <w:ind w:left="720"/>
      <w:contextualSpacing/>
    </w:pPr>
  </w:style>
  <w:style w:type="character" w:styleId="IntenseEmphasis">
    <w:name w:val="Intense Emphasis"/>
    <w:basedOn w:val="DefaultParagraphFont"/>
    <w:uiPriority w:val="21"/>
    <w:qFormat/>
    <w:rsid w:val="00722339"/>
    <w:rPr>
      <w:i/>
      <w:iCs/>
      <w:color w:val="2F5496" w:themeColor="accent1" w:themeShade="BF"/>
    </w:rPr>
  </w:style>
  <w:style w:type="paragraph" w:styleId="IntenseQuote">
    <w:name w:val="Intense Quote"/>
    <w:basedOn w:val="Normal"/>
    <w:next w:val="Normal"/>
    <w:link w:val="IntenseQuoteChar"/>
    <w:uiPriority w:val="30"/>
    <w:qFormat/>
    <w:rsid w:val="00722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339"/>
    <w:rPr>
      <w:i/>
      <w:iCs/>
      <w:color w:val="2F5496" w:themeColor="accent1" w:themeShade="BF"/>
    </w:rPr>
  </w:style>
  <w:style w:type="character" w:styleId="IntenseReference">
    <w:name w:val="Intense Reference"/>
    <w:basedOn w:val="DefaultParagraphFont"/>
    <w:uiPriority w:val="32"/>
    <w:qFormat/>
    <w:rsid w:val="00722339"/>
    <w:rPr>
      <w:b/>
      <w:bCs/>
      <w:smallCaps/>
      <w:color w:val="2F5496" w:themeColor="accent1" w:themeShade="BF"/>
      <w:spacing w:val="5"/>
    </w:rPr>
  </w:style>
  <w:style w:type="paragraph" w:styleId="Header">
    <w:name w:val="header"/>
    <w:basedOn w:val="Normal"/>
    <w:link w:val="HeaderChar"/>
    <w:uiPriority w:val="99"/>
    <w:unhideWhenUsed/>
    <w:rsid w:val="00566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E6"/>
  </w:style>
  <w:style w:type="paragraph" w:styleId="Footer">
    <w:name w:val="footer"/>
    <w:basedOn w:val="Normal"/>
    <w:link w:val="FooterChar"/>
    <w:uiPriority w:val="99"/>
    <w:unhideWhenUsed/>
    <w:rsid w:val="0056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2E6"/>
  </w:style>
  <w:style w:type="table" w:styleId="TableGrid">
    <w:name w:val="Table Grid"/>
    <w:basedOn w:val="TableNormal"/>
    <w:uiPriority w:val="39"/>
    <w:rsid w:val="0090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40D4-591B-452B-81F1-CC8F93D5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EIC</cp:lastModifiedBy>
  <cp:revision>179</cp:revision>
  <dcterms:created xsi:type="dcterms:W3CDTF">2026-03-01T09:24:00Z</dcterms:created>
  <dcterms:modified xsi:type="dcterms:W3CDTF">2026-03-04T04:09:00Z</dcterms:modified>
</cp:coreProperties>
</file>