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7B26" w14:textId="6BA43DA2" w:rsidR="00D410C0" w:rsidRPr="007E1B71" w:rsidRDefault="00DA22D9" w:rsidP="00C12F0D">
      <w:pPr>
        <w:widowControl w:val="0"/>
        <w:spacing w:before="120" w:after="120" w:line="288"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ĐƠN VỊ BẦU CỬ SỐ 1</w:t>
      </w:r>
    </w:p>
    <w:p w14:paraId="04CA76C6" w14:textId="77777777" w:rsidR="00C12F0D" w:rsidRDefault="00D410C0" w:rsidP="00B9422B">
      <w:pPr>
        <w:tabs>
          <w:tab w:val="left" w:pos="540"/>
          <w:tab w:val="left" w:pos="720"/>
        </w:tabs>
        <w:spacing w:before="120" w:after="120" w:line="288" w:lineRule="auto"/>
        <w:jc w:val="both"/>
        <w:rPr>
          <w:rFonts w:ascii="Times New Roman" w:hAnsi="Times New Roman" w:cs="Times New Roman"/>
          <w:sz w:val="28"/>
          <w:szCs w:val="28"/>
        </w:rPr>
      </w:pPr>
      <w:r w:rsidRPr="00085DB0">
        <w:rPr>
          <w:rFonts w:ascii="Times New Roman" w:hAnsi="Times New Roman" w:cs="Times New Roman"/>
          <w:sz w:val="28"/>
          <w:szCs w:val="28"/>
        </w:rPr>
        <w:t xml:space="preserve"> </w:t>
      </w:r>
    </w:p>
    <w:p w14:paraId="3A5B9FF7" w14:textId="14E087E7" w:rsidR="00773A55" w:rsidRDefault="00D410C0" w:rsidP="00B9422B">
      <w:pPr>
        <w:tabs>
          <w:tab w:val="left" w:pos="540"/>
          <w:tab w:val="left" w:pos="720"/>
        </w:tabs>
        <w:spacing w:before="120" w:after="120" w:line="288" w:lineRule="auto"/>
        <w:jc w:val="both"/>
        <w:rPr>
          <w:rFonts w:ascii="Times New Roman" w:hAnsi="Times New Roman" w:cs="Times New Roman"/>
          <w:sz w:val="28"/>
          <w:szCs w:val="28"/>
        </w:rPr>
      </w:pPr>
      <w:r w:rsidRPr="00085DB0">
        <w:rPr>
          <w:rFonts w:ascii="Times New Roman" w:hAnsi="Times New Roman" w:cs="Times New Roman"/>
          <w:sz w:val="28"/>
          <w:szCs w:val="28"/>
        </w:rPr>
        <w:t>T</w:t>
      </w:r>
      <w:r>
        <w:rPr>
          <w:rFonts w:ascii="Times New Roman" w:hAnsi="Times New Roman" w:cs="Times New Roman"/>
          <w:sz w:val="28"/>
          <w:szCs w:val="28"/>
        </w:rPr>
        <w:t>ôi t</w:t>
      </w:r>
      <w:r w:rsidRPr="00085DB0">
        <w:rPr>
          <w:rFonts w:ascii="Times New Roman" w:hAnsi="Times New Roman" w:cs="Times New Roman"/>
          <w:sz w:val="28"/>
          <w:szCs w:val="28"/>
        </w:rPr>
        <w:t xml:space="preserve">ên: </w:t>
      </w:r>
      <w:r w:rsidR="00DA22D9" w:rsidRPr="00B9422B">
        <w:rPr>
          <w:rFonts w:ascii="Times New Roman" w:hAnsi="Times New Roman" w:cs="Times New Roman"/>
          <w:b/>
          <w:bCs/>
          <w:sz w:val="28"/>
          <w:szCs w:val="28"/>
        </w:rPr>
        <w:t>HỒ THANH TUẤN</w:t>
      </w:r>
      <w:r w:rsidR="00DA22D9" w:rsidRPr="00797A71">
        <w:rPr>
          <w:rFonts w:ascii="Times New Roman" w:hAnsi="Times New Roman" w:cs="Times New Roman"/>
          <w:sz w:val="28"/>
          <w:szCs w:val="28"/>
        </w:rPr>
        <w:t>,</w:t>
      </w:r>
      <w:r w:rsidR="00DA22D9">
        <w:rPr>
          <w:rFonts w:ascii="Times New Roman" w:hAnsi="Times New Roman" w:cs="Times New Roman"/>
          <w:sz w:val="28"/>
          <w:szCs w:val="28"/>
        </w:rPr>
        <w:t xml:space="preserve"> sinh n</w:t>
      </w:r>
      <w:r w:rsidRPr="00085DB0">
        <w:rPr>
          <w:rFonts w:ascii="Times New Roman" w:hAnsi="Times New Roman" w:cs="Times New Roman"/>
          <w:sz w:val="28"/>
          <w:szCs w:val="28"/>
        </w:rPr>
        <w:t>gày</w:t>
      </w:r>
      <w:r w:rsidR="00DA22D9">
        <w:rPr>
          <w:rFonts w:ascii="Times New Roman" w:hAnsi="Times New Roman" w:cs="Times New Roman"/>
          <w:sz w:val="28"/>
          <w:szCs w:val="28"/>
        </w:rPr>
        <w:t xml:space="preserve"> </w:t>
      </w:r>
      <w:r w:rsidRPr="00085DB0">
        <w:rPr>
          <w:rFonts w:ascii="Times New Roman" w:hAnsi="Times New Roman" w:cs="Times New Roman"/>
          <w:sz w:val="28"/>
          <w:szCs w:val="28"/>
        </w:rPr>
        <w:t>24</w:t>
      </w:r>
      <w:r w:rsidR="00DA22D9">
        <w:rPr>
          <w:rFonts w:ascii="Times New Roman" w:hAnsi="Times New Roman" w:cs="Times New Roman"/>
          <w:sz w:val="28"/>
          <w:szCs w:val="28"/>
        </w:rPr>
        <w:t>/</w:t>
      </w:r>
      <w:r w:rsidRPr="00085DB0">
        <w:rPr>
          <w:rFonts w:ascii="Times New Roman" w:hAnsi="Times New Roman" w:cs="Times New Roman"/>
          <w:sz w:val="28"/>
          <w:szCs w:val="28"/>
        </w:rPr>
        <w:t>8</w:t>
      </w:r>
      <w:r w:rsidR="00DA22D9">
        <w:rPr>
          <w:rFonts w:ascii="Times New Roman" w:hAnsi="Times New Roman" w:cs="Times New Roman"/>
          <w:sz w:val="28"/>
          <w:szCs w:val="28"/>
        </w:rPr>
        <w:t>/</w:t>
      </w:r>
      <w:r w:rsidRPr="00085DB0">
        <w:rPr>
          <w:rFonts w:ascii="Times New Roman" w:hAnsi="Times New Roman" w:cs="Times New Roman"/>
          <w:sz w:val="28"/>
          <w:szCs w:val="28"/>
        </w:rPr>
        <w:t>1971</w:t>
      </w:r>
      <w:r w:rsidR="00DA22D9">
        <w:rPr>
          <w:rFonts w:ascii="Times New Roman" w:hAnsi="Times New Roman" w:cs="Times New Roman"/>
          <w:sz w:val="28"/>
          <w:szCs w:val="28"/>
        </w:rPr>
        <w:t>.</w:t>
      </w:r>
      <w:r w:rsidRPr="00085DB0">
        <w:rPr>
          <w:rFonts w:ascii="Times New Roman" w:hAnsi="Times New Roman" w:cs="Times New Roman"/>
          <w:sz w:val="28"/>
          <w:szCs w:val="28"/>
        </w:rPr>
        <w:t xml:space="preserve"> </w:t>
      </w:r>
    </w:p>
    <w:p w14:paraId="4DF8678D" w14:textId="520C3BB6" w:rsidR="00D410C0" w:rsidRDefault="00D410C0" w:rsidP="00B9422B">
      <w:pPr>
        <w:tabs>
          <w:tab w:val="left" w:pos="540"/>
          <w:tab w:val="left" w:pos="720"/>
        </w:tabs>
        <w:spacing w:before="120" w:after="120" w:line="288" w:lineRule="auto"/>
        <w:jc w:val="both"/>
        <w:rPr>
          <w:rFonts w:ascii="Times New Roman" w:hAnsi="Times New Roman" w:cs="Times New Roman"/>
          <w:sz w:val="28"/>
          <w:szCs w:val="28"/>
        </w:rPr>
      </w:pPr>
      <w:r w:rsidRPr="00085DB0">
        <w:rPr>
          <w:rFonts w:ascii="Times New Roman" w:hAnsi="Times New Roman" w:cs="Times New Roman"/>
          <w:sz w:val="28"/>
          <w:szCs w:val="28"/>
        </w:rPr>
        <w:t xml:space="preserve">Quê quán: </w:t>
      </w:r>
      <w:r w:rsidR="00797A71">
        <w:rPr>
          <w:rFonts w:ascii="Times New Roman" w:hAnsi="Times New Roman" w:cs="Times New Roman"/>
          <w:sz w:val="28"/>
          <w:szCs w:val="28"/>
        </w:rPr>
        <w:t>X</w:t>
      </w:r>
      <w:r w:rsidR="00797A71" w:rsidRPr="00085DB0">
        <w:rPr>
          <w:rFonts w:ascii="Times New Roman" w:hAnsi="Times New Roman" w:cs="Times New Roman"/>
          <w:sz w:val="28"/>
          <w:szCs w:val="28"/>
        </w:rPr>
        <w:t xml:space="preserve">ã </w:t>
      </w:r>
      <w:r w:rsidRPr="00085DB0">
        <w:rPr>
          <w:rFonts w:ascii="Times New Roman" w:hAnsi="Times New Roman" w:cs="Times New Roman"/>
          <w:sz w:val="28"/>
          <w:szCs w:val="28"/>
        </w:rPr>
        <w:t>Trung Hiếu, huyện Vũng Liêm (nay là xã Trung Thành, tỉnh Vĩnh Long)</w:t>
      </w:r>
      <w:r w:rsidR="00DA22D9">
        <w:rPr>
          <w:rFonts w:ascii="Times New Roman" w:hAnsi="Times New Roman" w:cs="Times New Roman"/>
          <w:sz w:val="28"/>
          <w:szCs w:val="28"/>
        </w:rPr>
        <w:t>.</w:t>
      </w:r>
      <w:r>
        <w:rPr>
          <w:rFonts w:ascii="Times New Roman" w:hAnsi="Times New Roman" w:cs="Times New Roman"/>
          <w:sz w:val="28"/>
          <w:szCs w:val="28"/>
        </w:rPr>
        <w:t xml:space="preserve"> Ch</w:t>
      </w:r>
      <w:r w:rsidR="00DA22D9">
        <w:rPr>
          <w:rFonts w:ascii="Times New Roman" w:hAnsi="Times New Roman" w:cs="Times New Roman"/>
          <w:sz w:val="28"/>
          <w:szCs w:val="28"/>
        </w:rPr>
        <w:t>ỗ</w:t>
      </w:r>
      <w:r>
        <w:rPr>
          <w:rFonts w:ascii="Times New Roman" w:hAnsi="Times New Roman" w:cs="Times New Roman"/>
          <w:sz w:val="28"/>
          <w:szCs w:val="28"/>
        </w:rPr>
        <w:t xml:space="preserve"> ở hiện nay ấp Long Thuận A, xã Long </w:t>
      </w:r>
      <w:r w:rsidR="00797A71">
        <w:rPr>
          <w:rFonts w:ascii="Times New Roman" w:hAnsi="Times New Roman" w:cs="Times New Roman"/>
          <w:sz w:val="28"/>
          <w:szCs w:val="28"/>
        </w:rPr>
        <w:t>Hồ</w:t>
      </w:r>
      <w:r>
        <w:rPr>
          <w:rFonts w:ascii="Times New Roman" w:hAnsi="Times New Roman" w:cs="Times New Roman"/>
          <w:sz w:val="28"/>
          <w:szCs w:val="28"/>
        </w:rPr>
        <w:t xml:space="preserve">, tỉnh Vĩnh </w:t>
      </w:r>
      <w:r w:rsidR="00DA22D9">
        <w:rPr>
          <w:rFonts w:ascii="Times New Roman" w:hAnsi="Times New Roman" w:cs="Times New Roman"/>
          <w:sz w:val="28"/>
          <w:szCs w:val="28"/>
        </w:rPr>
        <w:t>L</w:t>
      </w:r>
      <w:r>
        <w:rPr>
          <w:rFonts w:ascii="Times New Roman" w:hAnsi="Times New Roman" w:cs="Times New Roman"/>
          <w:sz w:val="28"/>
          <w:szCs w:val="28"/>
        </w:rPr>
        <w:t>ong</w:t>
      </w:r>
      <w:r w:rsidR="00DA22D9">
        <w:rPr>
          <w:rFonts w:ascii="Times New Roman" w:hAnsi="Times New Roman" w:cs="Times New Roman"/>
          <w:sz w:val="28"/>
          <w:szCs w:val="28"/>
        </w:rPr>
        <w:t xml:space="preserve">. </w:t>
      </w:r>
      <w:r w:rsidRPr="00085DB0">
        <w:rPr>
          <w:rFonts w:ascii="Times New Roman" w:hAnsi="Times New Roman" w:cs="Times New Roman"/>
          <w:sz w:val="28"/>
          <w:szCs w:val="28"/>
        </w:rPr>
        <w:t>Chức vụ đảm nhận hiện nay: Tỉnh ủy viên, Giám đốc Sở Tư pháp tỉnh Vĩnh Long</w:t>
      </w:r>
      <w:r w:rsidR="00DA22D9">
        <w:rPr>
          <w:rFonts w:ascii="Times New Roman" w:hAnsi="Times New Roman" w:cs="Times New Roman"/>
          <w:sz w:val="28"/>
          <w:szCs w:val="28"/>
        </w:rPr>
        <w:t>.</w:t>
      </w:r>
    </w:p>
    <w:p w14:paraId="1ADBE318" w14:textId="5FB1EA4A" w:rsidR="00D410C0" w:rsidRPr="007E1B71" w:rsidRDefault="00D410C0" w:rsidP="00B9422B">
      <w:pPr>
        <w:spacing w:before="120" w:after="120" w:line="288"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Lời đầu tiên cho</w:t>
      </w:r>
      <w:r w:rsidRPr="00085DB0">
        <w:rPr>
          <w:rFonts w:ascii="Times New Roman" w:hAnsi="Times New Roman" w:cs="Times New Roman"/>
          <w:sz w:val="28"/>
          <w:szCs w:val="28"/>
        </w:rPr>
        <w:t xml:space="preserve"> tôi xin chân thành cảm ơn tập thể công chức, viên chức, người lao động nơi tôi công tác là Sở Tư pháp tỉnh Vĩnh Long và bà con, cô, bác </w:t>
      </w:r>
      <w:r w:rsidRPr="007E1B71">
        <w:rPr>
          <w:rFonts w:ascii="Times New Roman" w:hAnsi="Times New Roman" w:cs="Times New Roman"/>
          <w:color w:val="000000" w:themeColor="text1"/>
          <w:sz w:val="28"/>
          <w:szCs w:val="28"/>
        </w:rPr>
        <w:t xml:space="preserve">cử tri ấp Long Thuận A, xã Long Hồ, tỉnh Vĩnh Long nơi tôi cư trú, cùng với Ban Thường trực Ủy ban </w:t>
      </w:r>
      <w:r w:rsidR="00DA22D9">
        <w:rPr>
          <w:rFonts w:ascii="Times New Roman" w:hAnsi="Times New Roman" w:cs="Times New Roman"/>
          <w:color w:val="000000" w:themeColor="text1"/>
          <w:sz w:val="28"/>
          <w:szCs w:val="28"/>
        </w:rPr>
        <w:t>MTTQ</w:t>
      </w:r>
      <w:r w:rsidRPr="007E1B71">
        <w:rPr>
          <w:rFonts w:ascii="Times New Roman" w:hAnsi="Times New Roman" w:cs="Times New Roman"/>
          <w:color w:val="000000" w:themeColor="text1"/>
          <w:sz w:val="28"/>
          <w:szCs w:val="28"/>
        </w:rPr>
        <w:t xml:space="preserve"> Việt Nam tỉnh Vĩnh Long đã tín nhiệm giới thiệu tôi ra ứng cử đại biểu Quốc hội khóa XVI (nhiệm kỳ 2026-2031) và tôi được Hội đồng </w:t>
      </w:r>
      <w:r w:rsidR="00DA22D9">
        <w:rPr>
          <w:rFonts w:ascii="Times New Roman" w:hAnsi="Times New Roman" w:cs="Times New Roman"/>
          <w:color w:val="000000" w:themeColor="text1"/>
          <w:sz w:val="28"/>
          <w:szCs w:val="28"/>
        </w:rPr>
        <w:t>B</w:t>
      </w:r>
      <w:r w:rsidRPr="007E1B71">
        <w:rPr>
          <w:rFonts w:ascii="Times New Roman" w:hAnsi="Times New Roman" w:cs="Times New Roman"/>
          <w:color w:val="000000" w:themeColor="text1"/>
          <w:sz w:val="28"/>
          <w:szCs w:val="28"/>
        </w:rPr>
        <w:t xml:space="preserve">ầu cử sắp xếp cho tôi ứng cử tại đơn vị bầu cử số 1 thuộc tỉnh Vĩnh Long, </w:t>
      </w:r>
      <w:r w:rsidR="00DA22D9">
        <w:rPr>
          <w:rFonts w:ascii="Times New Roman" w:hAnsi="Times New Roman" w:cs="Times New Roman"/>
          <w:color w:val="000000" w:themeColor="text1"/>
          <w:sz w:val="28"/>
          <w:szCs w:val="28"/>
        </w:rPr>
        <w:t xml:space="preserve">các </w:t>
      </w:r>
      <w:r w:rsidR="00ED6767">
        <w:rPr>
          <w:rFonts w:ascii="Times New Roman" w:hAnsi="Times New Roman" w:cs="Times New Roman"/>
          <w:color w:val="000000" w:themeColor="text1"/>
          <w:sz w:val="28"/>
          <w:szCs w:val="28"/>
          <w:lang w:val="vi-VN"/>
        </w:rPr>
        <w:t xml:space="preserve">phường: </w:t>
      </w:r>
      <w:r w:rsidR="00ED6767" w:rsidRPr="00ED6767">
        <w:rPr>
          <w:rFonts w:ascii="Times New Roman" w:hAnsi="Times New Roman" w:cs="Times New Roman"/>
          <w:color w:val="000000" w:themeColor="text1"/>
          <w:sz w:val="28"/>
          <w:szCs w:val="28"/>
        </w:rPr>
        <w:t xml:space="preserve">Long Châu, Phước Hậu, Thanh Đức, Tân Hạnh, Tân Ngãi và các xã: An Bình, Long Hồ, Phú Quới, Cái Nhum, Tân Long Hội, Nhơn Phú, Bình Phước, Quới Thiện, Trung Thành, Trung Ngãi, Quới An, Trung Hiệp, </w:t>
      </w:r>
      <w:r w:rsidR="00ED6767">
        <w:rPr>
          <w:rFonts w:ascii="Times New Roman" w:hAnsi="Times New Roman" w:cs="Times New Roman"/>
          <w:color w:val="000000" w:themeColor="text1"/>
          <w:sz w:val="28"/>
          <w:szCs w:val="28"/>
          <w:lang w:val="vi-VN"/>
        </w:rPr>
        <w:t>Hiế</w:t>
      </w:r>
      <w:r w:rsidR="00ED6767" w:rsidRPr="00ED6767">
        <w:rPr>
          <w:rFonts w:ascii="Times New Roman" w:hAnsi="Times New Roman" w:cs="Times New Roman"/>
          <w:color w:val="000000" w:themeColor="text1"/>
          <w:sz w:val="28"/>
          <w:szCs w:val="28"/>
        </w:rPr>
        <w:t xml:space="preserve">u Phụng, </w:t>
      </w:r>
      <w:r w:rsidR="00ED6767">
        <w:rPr>
          <w:rFonts w:ascii="Times New Roman" w:hAnsi="Times New Roman" w:cs="Times New Roman"/>
          <w:color w:val="000000" w:themeColor="text1"/>
          <w:sz w:val="28"/>
          <w:szCs w:val="28"/>
          <w:lang w:val="vi-VN"/>
        </w:rPr>
        <w:t>Hiếu</w:t>
      </w:r>
      <w:r w:rsidR="00ED6767" w:rsidRPr="00ED6767">
        <w:rPr>
          <w:rFonts w:ascii="Times New Roman" w:hAnsi="Times New Roman" w:cs="Times New Roman"/>
          <w:color w:val="000000" w:themeColor="text1"/>
          <w:sz w:val="28"/>
          <w:szCs w:val="28"/>
        </w:rPr>
        <w:t xml:space="preserve"> Thành.</w:t>
      </w:r>
    </w:p>
    <w:p w14:paraId="4DA9647D" w14:textId="477611BE" w:rsidR="00D410C0" w:rsidRPr="007E1B71" w:rsidRDefault="00D410C0" w:rsidP="00B9422B">
      <w:pPr>
        <w:spacing w:before="120" w:after="120" w:line="288" w:lineRule="auto"/>
        <w:jc w:val="both"/>
        <w:rPr>
          <w:rFonts w:ascii="Times New Roman" w:hAnsi="Times New Roman" w:cs="Times New Roman"/>
          <w:color w:val="000000" w:themeColor="text1"/>
          <w:sz w:val="28"/>
          <w:szCs w:val="28"/>
        </w:rPr>
      </w:pPr>
      <w:r w:rsidRPr="007E1B71">
        <w:rPr>
          <w:rFonts w:ascii="Times New Roman" w:hAnsi="Times New Roman" w:cs="Times New Roman"/>
          <w:color w:val="000000" w:themeColor="text1"/>
          <w:sz w:val="28"/>
          <w:szCs w:val="28"/>
        </w:rPr>
        <w:t xml:space="preserve">Là người con quê hương Vĩnh long, công tác trong ngành </w:t>
      </w:r>
      <w:r w:rsidR="00DA22D9">
        <w:rPr>
          <w:rFonts w:ascii="Times New Roman" w:hAnsi="Times New Roman" w:cs="Times New Roman"/>
          <w:color w:val="000000" w:themeColor="text1"/>
          <w:sz w:val="28"/>
          <w:szCs w:val="28"/>
        </w:rPr>
        <w:t>t</w:t>
      </w:r>
      <w:r w:rsidRPr="007E1B71">
        <w:rPr>
          <w:rFonts w:ascii="Times New Roman" w:hAnsi="Times New Roman" w:cs="Times New Roman"/>
          <w:color w:val="000000" w:themeColor="text1"/>
          <w:sz w:val="28"/>
          <w:szCs w:val="28"/>
        </w:rPr>
        <w:t>ư pháp gần 30 năm. Trải qua nhiều năm làm việc trong lĩnh vực xây dựng và thi hành pháp luật, tôi thấu hiểu rằng pháp luật chỉ thực sự có ý nghĩa, phát huy hiệu quả khi đi vào cuộc sống, được Nhân dân hiểu, thực hiện đồng thời bảo vệ quyền và lợi ích hợp pháp của Nhân dân.</w:t>
      </w:r>
    </w:p>
    <w:p w14:paraId="4C2625A7" w14:textId="21DC045E" w:rsidR="00D410C0" w:rsidRPr="00085DB0" w:rsidRDefault="00D410C0" w:rsidP="00B9422B">
      <w:pPr>
        <w:spacing w:before="120" w:after="120" w:line="288" w:lineRule="auto"/>
        <w:jc w:val="both"/>
        <w:rPr>
          <w:rFonts w:ascii="Times New Roman" w:hAnsi="Times New Roman" w:cs="Times New Roman"/>
          <w:b/>
          <w:bCs/>
          <w:i/>
          <w:iCs/>
          <w:sz w:val="28"/>
          <w:szCs w:val="28"/>
        </w:rPr>
      </w:pPr>
      <w:r w:rsidRPr="00085DB0">
        <w:rPr>
          <w:rFonts w:ascii="Times New Roman" w:hAnsi="Times New Roman" w:cs="Times New Roman"/>
          <w:b/>
          <w:bCs/>
          <w:i/>
          <w:iCs/>
          <w:sz w:val="28"/>
          <w:szCs w:val="28"/>
        </w:rPr>
        <w:t>Kính thưa</w:t>
      </w:r>
      <w:r w:rsidR="00DA22D9">
        <w:rPr>
          <w:rFonts w:ascii="Times New Roman" w:hAnsi="Times New Roman" w:cs="Times New Roman"/>
          <w:b/>
          <w:bCs/>
          <w:i/>
          <w:iCs/>
          <w:sz w:val="28"/>
          <w:szCs w:val="28"/>
        </w:rPr>
        <w:t xml:space="preserve"> quý</w:t>
      </w:r>
      <w:r w:rsidRPr="00085DB0">
        <w:rPr>
          <w:rFonts w:ascii="Times New Roman" w:hAnsi="Times New Roman" w:cs="Times New Roman"/>
          <w:b/>
          <w:bCs/>
          <w:i/>
          <w:iCs/>
          <w:sz w:val="28"/>
          <w:szCs w:val="28"/>
        </w:rPr>
        <w:t xml:space="preserve"> cử tri!</w:t>
      </w:r>
    </w:p>
    <w:p w14:paraId="6E7F6702" w14:textId="1088F3DE" w:rsidR="00D410C0" w:rsidRPr="00085DB0" w:rsidRDefault="00D410C0" w:rsidP="00B9422B">
      <w:pPr>
        <w:spacing w:before="120" w:after="120" w:line="288" w:lineRule="auto"/>
        <w:jc w:val="both"/>
        <w:rPr>
          <w:rFonts w:ascii="Times New Roman" w:hAnsi="Times New Roman" w:cs="Times New Roman"/>
          <w:sz w:val="28"/>
          <w:szCs w:val="28"/>
        </w:rPr>
      </w:pPr>
      <w:r w:rsidRPr="00085DB0">
        <w:rPr>
          <w:rFonts w:ascii="Times New Roman" w:hAnsi="Times New Roman" w:cs="Times New Roman"/>
          <w:sz w:val="28"/>
          <w:szCs w:val="28"/>
        </w:rPr>
        <w:t xml:space="preserve">Nhận thức sâu sắc vị trí, vai trò của đại biểu Quốc hội- cơ quan quyền lực </w:t>
      </w:r>
      <w:r w:rsidR="00DA22D9">
        <w:rPr>
          <w:rFonts w:ascii="Times New Roman" w:hAnsi="Times New Roman" w:cs="Times New Roman"/>
          <w:sz w:val="28"/>
          <w:szCs w:val="28"/>
        </w:rPr>
        <w:t>N</w:t>
      </w:r>
      <w:r w:rsidRPr="00085DB0">
        <w:rPr>
          <w:rFonts w:ascii="Times New Roman" w:hAnsi="Times New Roman" w:cs="Times New Roman"/>
          <w:sz w:val="28"/>
          <w:szCs w:val="28"/>
        </w:rPr>
        <w:t>hà nước cao nhất, đại diện cho ý chí và nguyện vọng của Nhân dân; quyết định những vấn đề hệ trọng của đất nước. Căn cứ vào nhiệm vụ công tác của mình, tôi sẽ đi sâu vào lĩnh vực mình đảm trách; đồng thời cùng tập thể tham gia đóng góp những vấn đề hệ trọng khác.</w:t>
      </w:r>
    </w:p>
    <w:p w14:paraId="289FB4C9" w14:textId="77777777" w:rsidR="00D410C0" w:rsidRPr="00085DB0" w:rsidRDefault="00D410C0" w:rsidP="00B9422B">
      <w:pPr>
        <w:spacing w:before="120" w:after="120" w:line="288" w:lineRule="auto"/>
        <w:jc w:val="both"/>
        <w:rPr>
          <w:rFonts w:ascii="Times New Roman" w:hAnsi="Times New Roman" w:cs="Times New Roman"/>
          <w:sz w:val="28"/>
          <w:szCs w:val="28"/>
        </w:rPr>
      </w:pPr>
      <w:r w:rsidRPr="00085DB0">
        <w:rPr>
          <w:rFonts w:ascii="Times New Roman" w:hAnsi="Times New Roman" w:cs="Times New Roman"/>
          <w:sz w:val="28"/>
          <w:szCs w:val="28"/>
        </w:rPr>
        <w:t>Nếu được cử tri tín nhiệm bầu làm đại biểu Quốc hội khóa XVI (nhiệm kỳ 2026-2031), theo quy định của pháp luật, tôi xin xác định và trình bày chương trình hành động của mình tập trung vào những nội dung trọng tâm như sau:</w:t>
      </w:r>
    </w:p>
    <w:p w14:paraId="11E73CA4" w14:textId="3329D8F5" w:rsidR="00D410C0" w:rsidRPr="00085DB0" w:rsidRDefault="00D410C0" w:rsidP="00B9422B">
      <w:pPr>
        <w:spacing w:before="120" w:after="120" w:line="288" w:lineRule="auto"/>
        <w:jc w:val="both"/>
        <w:rPr>
          <w:rFonts w:ascii="Times New Roman" w:hAnsi="Times New Roman" w:cs="Times New Roman"/>
          <w:sz w:val="28"/>
          <w:szCs w:val="28"/>
        </w:rPr>
      </w:pPr>
      <w:r w:rsidRPr="00085DB0">
        <w:rPr>
          <w:rFonts w:ascii="Times New Roman" w:hAnsi="Times New Roman" w:cs="Times New Roman"/>
          <w:b/>
          <w:i/>
          <w:sz w:val="28"/>
          <w:szCs w:val="28"/>
        </w:rPr>
        <w:t>Một là,</w:t>
      </w:r>
      <w:r w:rsidRPr="00085DB0">
        <w:rPr>
          <w:rFonts w:ascii="Times New Roman" w:hAnsi="Times New Roman" w:cs="Times New Roman"/>
          <w:sz w:val="28"/>
          <w:szCs w:val="28"/>
        </w:rPr>
        <w:t xml:space="preserve"> bên cạnh việc </w:t>
      </w:r>
      <w:r w:rsidRPr="00085DB0">
        <w:rPr>
          <w:rFonts w:ascii="Times New Roman" w:hAnsi="Times New Roman" w:cs="Times New Roman"/>
          <w:sz w:val="28"/>
          <w:szCs w:val="28"/>
          <w:lang w:val="en-GB"/>
        </w:rPr>
        <w:t>trước và sau mỗi kỳ họp</w:t>
      </w:r>
      <w:r w:rsidRPr="00085DB0">
        <w:rPr>
          <w:rFonts w:ascii="Times New Roman" w:hAnsi="Times New Roman" w:cs="Times New Roman"/>
          <w:sz w:val="28"/>
          <w:szCs w:val="28"/>
        </w:rPr>
        <w:t xml:space="preserve"> </w:t>
      </w:r>
      <w:r w:rsidRPr="00085DB0">
        <w:rPr>
          <w:rFonts w:ascii="Times New Roman" w:hAnsi="Times New Roman" w:cs="Times New Roman"/>
          <w:sz w:val="28"/>
          <w:szCs w:val="28"/>
          <w:lang w:val="en-GB"/>
        </w:rPr>
        <w:t xml:space="preserve">thực hiện nghiêm túc chế độ tiếp xúc cử tri, </w:t>
      </w:r>
      <w:r w:rsidRPr="00085DB0">
        <w:rPr>
          <w:rFonts w:ascii="Times New Roman" w:hAnsi="Times New Roman" w:cs="Times New Roman"/>
          <w:sz w:val="28"/>
          <w:szCs w:val="28"/>
        </w:rPr>
        <w:t xml:space="preserve">tôi sẽ dành nhiều thời gian để đi cơ sở, sâu sát với người dân để trực tiếp lắng nghe ý kiến, tâm tư nguyện vọng của cử tri và Nhân dân để kịp thời phản </w:t>
      </w:r>
      <w:r w:rsidRPr="00085DB0">
        <w:rPr>
          <w:rFonts w:ascii="Times New Roman" w:hAnsi="Times New Roman" w:cs="Times New Roman"/>
          <w:sz w:val="28"/>
          <w:szCs w:val="28"/>
        </w:rPr>
        <w:lastRenderedPageBreak/>
        <w:t>ánh trung thực với Quốc hội, các cơ quan chức năng liên quan xem xét, giải quyết những vấn đề bức xúc mà cử tri qua</w:t>
      </w:r>
      <w:r w:rsidR="00797A71">
        <w:rPr>
          <w:rFonts w:ascii="Times New Roman" w:hAnsi="Times New Roman" w:cs="Times New Roman"/>
          <w:sz w:val="28"/>
          <w:szCs w:val="28"/>
        </w:rPr>
        <w:t>n</w:t>
      </w:r>
      <w:r w:rsidRPr="00085DB0">
        <w:rPr>
          <w:rFonts w:ascii="Times New Roman" w:hAnsi="Times New Roman" w:cs="Times New Roman"/>
          <w:sz w:val="28"/>
          <w:szCs w:val="28"/>
        </w:rPr>
        <w:t xml:space="preserve"> tâm và mong đợi. </w:t>
      </w:r>
    </w:p>
    <w:p w14:paraId="6F0E2D34" w14:textId="4B0E1DA0" w:rsidR="00D410C0" w:rsidRPr="00085DB0" w:rsidRDefault="00D410C0" w:rsidP="00B9422B">
      <w:pPr>
        <w:spacing w:before="120" w:after="120" w:line="288" w:lineRule="auto"/>
        <w:jc w:val="both"/>
        <w:rPr>
          <w:rFonts w:ascii="Times New Roman" w:hAnsi="Times New Roman" w:cs="Times New Roman"/>
          <w:sz w:val="28"/>
          <w:szCs w:val="28"/>
        </w:rPr>
      </w:pPr>
      <w:r w:rsidRPr="00085DB0">
        <w:rPr>
          <w:rFonts w:ascii="Times New Roman" w:hAnsi="Times New Roman" w:cs="Times New Roman"/>
          <w:b/>
          <w:bCs/>
          <w:i/>
          <w:iCs/>
          <w:sz w:val="28"/>
          <w:szCs w:val="28"/>
        </w:rPr>
        <w:t>Hai là,</w:t>
      </w:r>
      <w:r w:rsidRPr="00085DB0">
        <w:rPr>
          <w:rFonts w:ascii="Times New Roman" w:hAnsi="Times New Roman" w:cs="Times New Roman"/>
          <w:b/>
          <w:bCs/>
          <w:sz w:val="28"/>
          <w:szCs w:val="28"/>
        </w:rPr>
        <w:t xml:space="preserve"> </w:t>
      </w:r>
      <w:r w:rsidRPr="00085DB0">
        <w:rPr>
          <w:rFonts w:ascii="Times New Roman" w:hAnsi="Times New Roman" w:cs="Times New Roman"/>
          <w:sz w:val="28"/>
          <w:szCs w:val="28"/>
        </w:rPr>
        <w:t>với kiến thức</w:t>
      </w:r>
      <w:r w:rsidRPr="00085DB0">
        <w:rPr>
          <w:rFonts w:ascii="Times New Roman" w:hAnsi="Times New Roman" w:cs="Times New Roman"/>
          <w:b/>
          <w:bCs/>
          <w:sz w:val="28"/>
          <w:szCs w:val="28"/>
        </w:rPr>
        <w:t xml:space="preserve"> </w:t>
      </w:r>
      <w:r w:rsidRPr="00085DB0">
        <w:rPr>
          <w:rFonts w:ascii="Times New Roman" w:hAnsi="Times New Roman" w:cs="Times New Roman"/>
          <w:sz w:val="28"/>
          <w:szCs w:val="28"/>
        </w:rPr>
        <w:t>và kinh nghiệm</w:t>
      </w:r>
      <w:r w:rsidRPr="00085DB0">
        <w:rPr>
          <w:rFonts w:ascii="Times New Roman" w:hAnsi="Times New Roman" w:cs="Times New Roman"/>
          <w:sz w:val="28"/>
          <w:szCs w:val="28"/>
          <w:lang w:val="en-GB"/>
        </w:rPr>
        <w:t xml:space="preserve"> thực tiễn trong công tác</w:t>
      </w:r>
      <w:r w:rsidRPr="00085DB0">
        <w:rPr>
          <w:rFonts w:ascii="Times New Roman" w:hAnsi="Times New Roman" w:cs="Times New Roman"/>
          <w:sz w:val="28"/>
          <w:szCs w:val="28"/>
        </w:rPr>
        <w:t xml:space="preserve"> tham mưu xây dựng, thẩm định và tổ chức thi hành pháp luật tại địa phương </w:t>
      </w:r>
      <w:r w:rsidRPr="00085DB0">
        <w:rPr>
          <w:rFonts w:ascii="Times New Roman" w:hAnsi="Times New Roman" w:cs="Times New Roman"/>
          <w:sz w:val="28"/>
          <w:szCs w:val="28"/>
          <w:lang w:val="en-GB"/>
        </w:rPr>
        <w:t xml:space="preserve">kết hợp với phản ánh, kiến nghị và nguyện vọng Nhân dân thông qua tiếp xúc cử tri </w:t>
      </w:r>
      <w:r w:rsidRPr="00085DB0">
        <w:rPr>
          <w:rFonts w:ascii="Times New Roman" w:hAnsi="Times New Roman" w:cs="Times New Roman"/>
          <w:sz w:val="28"/>
          <w:szCs w:val="28"/>
        </w:rPr>
        <w:t xml:space="preserve">tôi sẽ tích cực tham gia phát biểu đóng góp ý kiến thiết thực </w:t>
      </w:r>
      <w:r w:rsidRPr="00085DB0">
        <w:rPr>
          <w:rFonts w:ascii="Times New Roman" w:hAnsi="Times New Roman" w:cs="Times New Roman"/>
          <w:sz w:val="28"/>
          <w:szCs w:val="28"/>
          <w:lang w:val="en-GB"/>
        </w:rPr>
        <w:t>khi thực hiện chức năng lập pháp, giám sát tối cao đối với hoạt động của các cơ quan nhà nước và quyết định những vấn đề quan trọng của đất nước tại nghị trường của Quốc hội.</w:t>
      </w:r>
      <w:r w:rsidRPr="00085DB0">
        <w:rPr>
          <w:rFonts w:ascii="Times New Roman" w:hAnsi="Times New Roman" w:cs="Times New Roman"/>
          <w:sz w:val="28"/>
          <w:szCs w:val="28"/>
        </w:rPr>
        <w:t xml:space="preserve"> Đồng thời tôi sẽ phản ánh kịp thời những bất cập, chồng chéo, khó thực hiện trong quá trình áp dụng pháp luật ở cơ sở để kiến nghị sửa đổi, bổ sung phù hợp thực tiễn. </w:t>
      </w:r>
    </w:p>
    <w:p w14:paraId="0DE904A0" w14:textId="23F63A62" w:rsidR="00D410C0" w:rsidRPr="00085DB0" w:rsidRDefault="00D410C0" w:rsidP="00B9422B">
      <w:pPr>
        <w:spacing w:before="120" w:after="120" w:line="288" w:lineRule="auto"/>
        <w:jc w:val="both"/>
        <w:rPr>
          <w:rFonts w:ascii="Times New Roman" w:hAnsi="Times New Roman" w:cs="Times New Roman"/>
          <w:sz w:val="28"/>
          <w:szCs w:val="28"/>
          <w:lang w:val="en-GB"/>
        </w:rPr>
      </w:pPr>
      <w:r w:rsidRPr="00085DB0">
        <w:rPr>
          <w:rFonts w:ascii="Times New Roman" w:hAnsi="Times New Roman" w:cs="Times New Roman"/>
          <w:b/>
          <w:bCs/>
          <w:i/>
          <w:iCs/>
          <w:sz w:val="28"/>
          <w:szCs w:val="28"/>
        </w:rPr>
        <w:t>Ba là</w:t>
      </w:r>
      <w:r w:rsidRPr="00085DB0">
        <w:rPr>
          <w:rFonts w:ascii="Times New Roman" w:hAnsi="Times New Roman" w:cs="Times New Roman"/>
          <w:i/>
          <w:iCs/>
          <w:sz w:val="28"/>
          <w:szCs w:val="28"/>
        </w:rPr>
        <w:t>,</w:t>
      </w:r>
      <w:r w:rsidRPr="00085DB0">
        <w:rPr>
          <w:rFonts w:ascii="Times New Roman" w:hAnsi="Times New Roman" w:cs="Times New Roman"/>
          <w:sz w:val="28"/>
          <w:szCs w:val="28"/>
        </w:rPr>
        <w:t xml:space="preserve"> </w:t>
      </w:r>
      <w:r w:rsidRPr="00085DB0">
        <w:rPr>
          <w:rFonts w:ascii="Times New Roman" w:hAnsi="Times New Roman" w:cs="Times New Roman"/>
          <w:sz w:val="28"/>
          <w:szCs w:val="28"/>
          <w:lang w:val="en-GB"/>
        </w:rPr>
        <w:t xml:space="preserve">với chức trách nhiệm vụ được giao, trong bối cảnh đổi mới tư duy về xây dựng pháp luật theo tinh thần Nghị quyết </w:t>
      </w:r>
      <w:r w:rsidR="00DA22D9">
        <w:rPr>
          <w:rFonts w:ascii="Times New Roman" w:hAnsi="Times New Roman" w:cs="Times New Roman"/>
          <w:sz w:val="28"/>
          <w:szCs w:val="28"/>
          <w:lang w:val="en-GB"/>
        </w:rPr>
        <w:t xml:space="preserve">số </w:t>
      </w:r>
      <w:r w:rsidRPr="00085DB0">
        <w:rPr>
          <w:rFonts w:ascii="Times New Roman" w:hAnsi="Times New Roman" w:cs="Times New Roman"/>
          <w:sz w:val="28"/>
          <w:szCs w:val="28"/>
          <w:lang w:val="en-GB"/>
        </w:rPr>
        <w:t>66-NQ/TW của Bộ Chính trị tôi sẽ đặc biệt quan tâm chỉ đạo, tham mưu, đề xuất, kiến nghị đối với một số lĩnh vực trọng tâm sau:</w:t>
      </w:r>
    </w:p>
    <w:p w14:paraId="3F6334C8" w14:textId="77777777" w:rsidR="00D410C0" w:rsidRPr="00085DB0" w:rsidRDefault="00D410C0" w:rsidP="00B9422B">
      <w:pPr>
        <w:spacing w:before="120" w:after="120" w:line="288" w:lineRule="auto"/>
        <w:jc w:val="both"/>
        <w:rPr>
          <w:rFonts w:ascii="Times New Roman" w:hAnsi="Times New Roman" w:cs="Times New Roman"/>
          <w:sz w:val="28"/>
          <w:szCs w:val="28"/>
        </w:rPr>
      </w:pPr>
      <w:r w:rsidRPr="00085DB0">
        <w:rPr>
          <w:rFonts w:ascii="Times New Roman" w:hAnsi="Times New Roman" w:cs="Times New Roman"/>
          <w:i/>
          <w:iCs/>
          <w:sz w:val="28"/>
          <w:szCs w:val="28"/>
        </w:rPr>
        <w:t>+</w:t>
      </w:r>
      <w:r w:rsidRPr="00085DB0">
        <w:rPr>
          <w:rFonts w:ascii="Times New Roman" w:hAnsi="Times New Roman" w:cs="Times New Roman"/>
          <w:sz w:val="28"/>
          <w:szCs w:val="28"/>
        </w:rPr>
        <w:t xml:space="preserve"> Thứ nhất, tập trung đổi mới nâng cao hiệu quả công tác phổ biến, giáo dục pháp luật, hòa giải ở cơ sở, xây dựng cấp xã đạt chuẩn tiếp cận pháp luật, để mỗi người dân đều hiểu và thực hiện đúng pháp luật và pháp luật thật sự đi vào cuộc sống. </w:t>
      </w:r>
    </w:p>
    <w:p w14:paraId="5BECC182" w14:textId="77777777" w:rsidR="00D410C0" w:rsidRPr="00085DB0" w:rsidRDefault="00D410C0" w:rsidP="00B9422B">
      <w:pPr>
        <w:spacing w:before="120" w:after="120" w:line="288" w:lineRule="auto"/>
        <w:jc w:val="both"/>
        <w:rPr>
          <w:rFonts w:ascii="Times New Roman" w:hAnsi="Times New Roman" w:cs="Times New Roman"/>
          <w:sz w:val="28"/>
          <w:szCs w:val="28"/>
        </w:rPr>
      </w:pPr>
      <w:r w:rsidRPr="00085DB0">
        <w:rPr>
          <w:rFonts w:ascii="Times New Roman" w:hAnsi="Times New Roman" w:cs="Times New Roman"/>
          <w:sz w:val="28"/>
          <w:szCs w:val="28"/>
        </w:rPr>
        <w:t xml:space="preserve">+ Thứ hai, quan tâm hoàn thiện cơ chế hỗ trợ pháp lý cho doanh nghiệp nhỏ và vừa; tăng cường quản lý, nâng cao chất lượng hoạt động luật sư, công chứng, đấu giá, giám định tư pháp, thừa phát lại, hòa giải thương mại… để người dân và doanh nghiệp được cung cấp dịch vụ pháp lý chuyên nghiệp, minh bạch và đúng pháp luật. Đồng thời, đẩy mạnh hoạt động trợ giúp pháp lý, để gia đình chính sách, người nghèo, người yếu thế, người có hoàn cảnh khó khăn được bảo vệ quyền lợi chính đáng của mình một cách công bằng. </w:t>
      </w:r>
    </w:p>
    <w:p w14:paraId="24C884CD" w14:textId="71003528" w:rsidR="00D410C0" w:rsidRPr="00085DB0" w:rsidRDefault="00D410C0" w:rsidP="00B9422B">
      <w:pPr>
        <w:spacing w:before="120" w:after="120" w:line="288" w:lineRule="auto"/>
        <w:jc w:val="both"/>
        <w:rPr>
          <w:rFonts w:ascii="Times New Roman" w:hAnsi="Times New Roman" w:cs="Times New Roman"/>
          <w:sz w:val="28"/>
          <w:szCs w:val="28"/>
          <w:lang w:val="en-GB"/>
        </w:rPr>
      </w:pPr>
      <w:r w:rsidRPr="00085DB0">
        <w:rPr>
          <w:rFonts w:ascii="Times New Roman" w:hAnsi="Times New Roman" w:cs="Times New Roman"/>
          <w:sz w:val="28"/>
          <w:szCs w:val="28"/>
          <w:lang w:val="en-GB"/>
        </w:rPr>
        <w:t>+ Thứ ba, với kinh nghiệm trong xây dựng pháp luật, tôi sẽ tích cực tham mưu, góp ý thể chế đầy đủ, đồng bộ và kịp thời các nội dung mà pháp luật giao, đảm bảo tính khả thi cao,</w:t>
      </w:r>
      <w:r w:rsidRPr="00085DB0">
        <w:rPr>
          <w:rFonts w:ascii="Times New Roman" w:hAnsi="Times New Roman" w:cs="Times New Roman"/>
          <w:sz w:val="28"/>
          <w:szCs w:val="28"/>
        </w:rPr>
        <w:t xml:space="preserve"> tạo môi trường pháp lý minh bạch, thuận lợi</w:t>
      </w:r>
      <w:r w:rsidRPr="00085DB0">
        <w:rPr>
          <w:rFonts w:ascii="Times New Roman" w:hAnsi="Times New Roman" w:cs="Times New Roman"/>
          <w:sz w:val="28"/>
          <w:szCs w:val="28"/>
          <w:lang w:val="en-GB"/>
        </w:rPr>
        <w:t xml:space="preserve"> tránh tạo ra khoảng trống pháp lý ảnh hưởng đến </w:t>
      </w:r>
      <w:r w:rsidRPr="00085DB0">
        <w:rPr>
          <w:rFonts w:ascii="Times New Roman" w:hAnsi="Times New Roman" w:cs="Times New Roman"/>
          <w:sz w:val="28"/>
          <w:szCs w:val="28"/>
        </w:rPr>
        <w:t>phát triển kinh tế- xã hội, trong đó có quyền và lợi ích hợp pháp của người dân và doanh nghiệp.</w:t>
      </w:r>
    </w:p>
    <w:p w14:paraId="3B9B6784" w14:textId="77777777" w:rsidR="00D410C0" w:rsidRPr="00085DB0" w:rsidRDefault="00D410C0" w:rsidP="00B9422B">
      <w:pPr>
        <w:spacing w:before="120" w:after="120" w:line="288" w:lineRule="auto"/>
        <w:jc w:val="both"/>
        <w:rPr>
          <w:rFonts w:ascii="Times New Roman" w:hAnsi="Times New Roman" w:cs="Times New Roman"/>
          <w:iCs/>
          <w:sz w:val="28"/>
          <w:szCs w:val="28"/>
          <w:lang w:val="en-GB"/>
        </w:rPr>
      </w:pPr>
      <w:r w:rsidRPr="00085DB0">
        <w:rPr>
          <w:rFonts w:ascii="Times New Roman" w:hAnsi="Times New Roman" w:cs="Times New Roman"/>
          <w:iCs/>
          <w:sz w:val="28"/>
          <w:szCs w:val="28"/>
          <w:lang w:val="en-GB"/>
        </w:rPr>
        <w:t xml:space="preserve">+ Thứ tư, đề xuất sửa đổi, bổ sung hoàn thiện các văn bản pháp luật về những chính sách quan trọng như: đất đai, xây dựng, môi trường, kinh doanh, thu hút đầu tư, </w:t>
      </w:r>
      <w:proofErr w:type="gramStart"/>
      <w:r w:rsidRPr="00085DB0">
        <w:rPr>
          <w:rFonts w:ascii="Times New Roman" w:hAnsi="Times New Roman" w:cs="Times New Roman"/>
          <w:iCs/>
          <w:sz w:val="28"/>
          <w:szCs w:val="28"/>
          <w:lang w:val="en-GB"/>
        </w:rPr>
        <w:t>an</w:t>
      </w:r>
      <w:proofErr w:type="gramEnd"/>
      <w:r w:rsidRPr="00085DB0">
        <w:rPr>
          <w:rFonts w:ascii="Times New Roman" w:hAnsi="Times New Roman" w:cs="Times New Roman"/>
          <w:iCs/>
          <w:sz w:val="28"/>
          <w:szCs w:val="28"/>
          <w:lang w:val="en-GB"/>
        </w:rPr>
        <w:t xml:space="preserve"> sinh xã hội, việc làm, tín dụng…</w:t>
      </w:r>
    </w:p>
    <w:p w14:paraId="53DF11E3" w14:textId="77777777" w:rsidR="00D410C0" w:rsidRPr="007E1B71" w:rsidRDefault="00D410C0" w:rsidP="00B9422B">
      <w:pPr>
        <w:spacing w:before="120" w:after="120" w:line="288" w:lineRule="auto"/>
        <w:jc w:val="both"/>
        <w:rPr>
          <w:rFonts w:ascii="Times New Roman" w:hAnsi="Times New Roman" w:cs="Times New Roman"/>
          <w:b/>
          <w:i/>
          <w:iCs/>
          <w:color w:val="000000" w:themeColor="text1"/>
          <w:sz w:val="28"/>
          <w:szCs w:val="28"/>
          <w:lang w:val="en-GB"/>
        </w:rPr>
      </w:pPr>
      <w:r w:rsidRPr="007E1B71">
        <w:rPr>
          <w:rFonts w:ascii="Times New Roman" w:hAnsi="Times New Roman" w:cs="Times New Roman"/>
          <w:b/>
          <w:i/>
          <w:iCs/>
          <w:color w:val="000000" w:themeColor="text1"/>
          <w:sz w:val="28"/>
          <w:szCs w:val="28"/>
          <w:lang w:val="en-GB"/>
        </w:rPr>
        <w:t>Ngoài ra, mạnh dạn đưa ra các kiến nghị như:</w:t>
      </w:r>
    </w:p>
    <w:p w14:paraId="2FBE10A0" w14:textId="77777777" w:rsidR="00D410C0" w:rsidRPr="00085DB0" w:rsidRDefault="00D410C0" w:rsidP="00B9422B">
      <w:pPr>
        <w:spacing w:before="120" w:after="120" w:line="288" w:lineRule="auto"/>
        <w:jc w:val="both"/>
        <w:rPr>
          <w:rFonts w:ascii="Times New Roman" w:hAnsi="Times New Roman" w:cs="Times New Roman"/>
          <w:iCs/>
          <w:sz w:val="28"/>
          <w:szCs w:val="28"/>
          <w:lang w:val="en-GB"/>
        </w:rPr>
      </w:pPr>
      <w:r w:rsidRPr="00085DB0">
        <w:rPr>
          <w:rFonts w:ascii="Times New Roman" w:hAnsi="Times New Roman" w:cs="Times New Roman"/>
          <w:iCs/>
          <w:sz w:val="28"/>
          <w:szCs w:val="28"/>
          <w:lang w:val="en-GB"/>
        </w:rPr>
        <w:t xml:space="preserve">+ Kiến nghị quan tâm xây dựng thương hiệu sản phẩm nâng cao giá trị sản phẩm và tìm kiếm thị trường, bảo đảm ổn định đầu ra của nông sản. </w:t>
      </w:r>
    </w:p>
    <w:p w14:paraId="299097D4" w14:textId="77777777" w:rsidR="00D410C0" w:rsidRPr="00085DB0" w:rsidRDefault="00D410C0" w:rsidP="00B9422B">
      <w:pPr>
        <w:spacing w:before="120" w:after="120" w:line="288" w:lineRule="auto"/>
        <w:jc w:val="both"/>
        <w:rPr>
          <w:rFonts w:ascii="Times New Roman" w:hAnsi="Times New Roman" w:cs="Times New Roman"/>
          <w:iCs/>
          <w:sz w:val="28"/>
          <w:szCs w:val="28"/>
          <w:lang w:val="en-GB"/>
        </w:rPr>
      </w:pPr>
      <w:r w:rsidRPr="00085DB0">
        <w:rPr>
          <w:rFonts w:ascii="Times New Roman" w:hAnsi="Times New Roman" w:cs="Times New Roman"/>
          <w:iCs/>
          <w:sz w:val="28"/>
          <w:szCs w:val="28"/>
          <w:lang w:val="en-GB"/>
        </w:rPr>
        <w:lastRenderedPageBreak/>
        <w:t>+ Kiến nghị cơ quan có thẩm quyền đầu tư, nâng cấp, hoàn thiện các công trình trọng điểm trên địa bàn.</w:t>
      </w:r>
    </w:p>
    <w:p w14:paraId="2B1D615B" w14:textId="29B7DA99" w:rsidR="00D410C0" w:rsidRPr="00085DB0" w:rsidRDefault="00D410C0" w:rsidP="00B9422B">
      <w:pPr>
        <w:spacing w:before="120" w:after="120" w:line="288" w:lineRule="auto"/>
        <w:jc w:val="both"/>
        <w:rPr>
          <w:rFonts w:ascii="Times New Roman" w:hAnsi="Times New Roman" w:cs="Times New Roman"/>
          <w:iCs/>
          <w:sz w:val="28"/>
          <w:szCs w:val="28"/>
          <w:lang w:val="en-GB"/>
        </w:rPr>
      </w:pPr>
      <w:r w:rsidRPr="00085DB0">
        <w:rPr>
          <w:rFonts w:ascii="Times New Roman" w:hAnsi="Times New Roman" w:cs="Times New Roman"/>
          <w:iCs/>
          <w:sz w:val="28"/>
          <w:szCs w:val="28"/>
          <w:lang w:val="en-GB"/>
        </w:rPr>
        <w:t>+ Tích cực kiến nghị các giải pháp, các quy định của pháp luật theo hướng đồng hành cùng địa phương phát triển kinh tế- xã hội bền vững, thúc đẩy phát triển nông nghiệp công nghệ cao, nâng giá trị nông sản; cải thiện hạ tầng giao thông, thủy lợi, điệ</w:t>
      </w:r>
      <w:r>
        <w:rPr>
          <w:rFonts w:ascii="Times New Roman" w:hAnsi="Times New Roman" w:cs="Times New Roman"/>
          <w:iCs/>
          <w:sz w:val="28"/>
          <w:szCs w:val="28"/>
          <w:lang w:val="en-GB"/>
        </w:rPr>
        <w:t>n-</w:t>
      </w:r>
      <w:r w:rsidRPr="00085DB0">
        <w:rPr>
          <w:rFonts w:ascii="Times New Roman" w:hAnsi="Times New Roman" w:cs="Times New Roman"/>
          <w:iCs/>
          <w:sz w:val="28"/>
          <w:szCs w:val="28"/>
          <w:lang w:val="en-GB"/>
        </w:rPr>
        <w:t xml:space="preserve"> nước phục vụ sản xuất và dân sinh; cải cách thủ tục hành chính, tạo điều kiện cho doanh nghiệp, </w:t>
      </w:r>
      <w:r w:rsidR="006E55B8">
        <w:rPr>
          <w:rFonts w:ascii="Times New Roman" w:hAnsi="Times New Roman" w:cs="Times New Roman"/>
          <w:iCs/>
          <w:sz w:val="28"/>
          <w:szCs w:val="28"/>
          <w:lang w:val="en-GB"/>
        </w:rPr>
        <w:t>HTX</w:t>
      </w:r>
      <w:r w:rsidRPr="00085DB0">
        <w:rPr>
          <w:rFonts w:ascii="Times New Roman" w:hAnsi="Times New Roman" w:cs="Times New Roman"/>
          <w:iCs/>
          <w:sz w:val="28"/>
          <w:szCs w:val="28"/>
          <w:lang w:val="en-GB"/>
        </w:rPr>
        <w:t>, hộ kinh doanh phát triển qua đó chăm lo ngày càng tốt hơn đời sống vật chất và tinh thần của người dân nói chung, mà trước hết là các đối tượng chính sách, đồng bào vùng dân tộc thiểu số, vùng căn cứ kháng chiến và các đối tượng đang gặp khó khăn trong cuộc sống.</w:t>
      </w:r>
    </w:p>
    <w:p w14:paraId="7F68A2E4" w14:textId="77777777" w:rsidR="00DA22D9" w:rsidRPr="00B9422B" w:rsidRDefault="007E1B71" w:rsidP="00DA22D9">
      <w:pPr>
        <w:jc w:val="both"/>
        <w:rPr>
          <w:rFonts w:ascii="Times New Roman" w:hAnsi="Times New Roman" w:cs="Times New Roman"/>
          <w:b/>
          <w:bCs/>
          <w:i/>
          <w:iCs/>
          <w:color w:val="000000" w:themeColor="text1"/>
          <w:sz w:val="28"/>
          <w:szCs w:val="28"/>
        </w:rPr>
      </w:pPr>
      <w:r w:rsidRPr="00B9422B">
        <w:rPr>
          <w:rFonts w:ascii="Times New Roman" w:hAnsi="Times New Roman" w:cs="Times New Roman"/>
          <w:b/>
          <w:bCs/>
          <w:i/>
          <w:iCs/>
          <w:color w:val="000000" w:themeColor="text1"/>
          <w:sz w:val="28"/>
          <w:szCs w:val="28"/>
        </w:rPr>
        <w:t xml:space="preserve">Kính thưa quý cử tri! </w:t>
      </w:r>
    </w:p>
    <w:p w14:paraId="208B9285" w14:textId="0D3CAC22" w:rsidR="007E1B71" w:rsidRPr="007E1B71" w:rsidRDefault="00DA22D9" w:rsidP="00B9422B">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7E1B71" w:rsidRPr="007E1B71">
        <w:rPr>
          <w:rFonts w:ascii="Times New Roman" w:hAnsi="Times New Roman" w:cs="Times New Roman"/>
          <w:color w:val="000000" w:themeColor="text1"/>
          <w:sz w:val="28"/>
          <w:szCs w:val="28"/>
        </w:rPr>
        <w:t>ho dù ở bất cứ vị trí công tác nào tôi xin hứa sẽ đem hết công sức, trí tuệ để cống hiến cho sự phát triển của đất nước và của tỉnh nhà, nếu vinh dự được bầu làm đại biểu Quốc hội, tôi sẽ càng có thêm cơ hội đóng góp cho sự phát triển của tỉnh nhà đáp ứng mong muốn và niềm tin của cử tri. Tôi chân thành cảm ơn tấm lòng của cử tri dành cho bản thân và cũng hy vọng sẽ tiếp tục nhận được sự quan tâm, giúp đỡ, ủng hộ của toàn thể cử tri trong thời gian tới.</w:t>
      </w:r>
    </w:p>
    <w:p w14:paraId="2580CD36" w14:textId="77777777" w:rsidR="007E1B71" w:rsidRPr="007E1B71" w:rsidRDefault="007E1B71" w:rsidP="00B9422B">
      <w:pPr>
        <w:jc w:val="both"/>
        <w:rPr>
          <w:rFonts w:ascii="Times New Roman" w:hAnsi="Times New Roman" w:cs="Times New Roman"/>
          <w:color w:val="000000" w:themeColor="text1"/>
          <w:sz w:val="28"/>
          <w:szCs w:val="28"/>
        </w:rPr>
      </w:pPr>
      <w:r w:rsidRPr="007E1B71">
        <w:rPr>
          <w:rFonts w:ascii="Times New Roman" w:hAnsi="Times New Roman" w:cs="Times New Roman"/>
          <w:color w:val="000000" w:themeColor="text1"/>
          <w:sz w:val="28"/>
          <w:szCs w:val="28"/>
        </w:rPr>
        <w:t>Xin kính chúc quý cử tri mạnh khỏe, hạnh phúc và thành đạt, xin trân trọng kính chào!</w:t>
      </w:r>
    </w:p>
    <w:p w14:paraId="48006A1D" w14:textId="77777777" w:rsidR="00367C6A" w:rsidRDefault="00367C6A"/>
    <w:sectPr w:rsidR="00367C6A" w:rsidSect="00D410C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0C0"/>
    <w:rsid w:val="001A689A"/>
    <w:rsid w:val="00367C6A"/>
    <w:rsid w:val="00444E25"/>
    <w:rsid w:val="00546476"/>
    <w:rsid w:val="006D04B0"/>
    <w:rsid w:val="006E55B8"/>
    <w:rsid w:val="00773A55"/>
    <w:rsid w:val="00797A71"/>
    <w:rsid w:val="007E1B71"/>
    <w:rsid w:val="008F741D"/>
    <w:rsid w:val="00931D9E"/>
    <w:rsid w:val="00B9422B"/>
    <w:rsid w:val="00BE0998"/>
    <w:rsid w:val="00C12F0D"/>
    <w:rsid w:val="00CE2443"/>
    <w:rsid w:val="00D410C0"/>
    <w:rsid w:val="00DA22D9"/>
    <w:rsid w:val="00ED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AFBE"/>
  <w15:chartTrackingRefBased/>
  <w15:docId w15:val="{6DB9E3B9-C1FD-4C91-92A0-8C0F6260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C0"/>
  </w:style>
  <w:style w:type="paragraph" w:styleId="Heading1">
    <w:name w:val="heading 1"/>
    <w:basedOn w:val="Normal"/>
    <w:next w:val="Normal"/>
    <w:link w:val="Heading1Char"/>
    <w:uiPriority w:val="9"/>
    <w:qFormat/>
    <w:rsid w:val="00D410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0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10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10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10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1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0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10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10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10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10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1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0C0"/>
    <w:rPr>
      <w:rFonts w:eastAsiaTheme="majorEastAsia" w:cstheme="majorBidi"/>
      <w:color w:val="272727" w:themeColor="text1" w:themeTint="D8"/>
    </w:rPr>
  </w:style>
  <w:style w:type="paragraph" w:styleId="Title">
    <w:name w:val="Title"/>
    <w:basedOn w:val="Normal"/>
    <w:next w:val="Normal"/>
    <w:link w:val="TitleChar"/>
    <w:uiPriority w:val="10"/>
    <w:qFormat/>
    <w:rsid w:val="00D41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0C0"/>
    <w:pPr>
      <w:spacing w:before="160"/>
      <w:jc w:val="center"/>
    </w:pPr>
    <w:rPr>
      <w:i/>
      <w:iCs/>
      <w:color w:val="404040" w:themeColor="text1" w:themeTint="BF"/>
    </w:rPr>
  </w:style>
  <w:style w:type="character" w:customStyle="1" w:styleId="QuoteChar">
    <w:name w:val="Quote Char"/>
    <w:basedOn w:val="DefaultParagraphFont"/>
    <w:link w:val="Quote"/>
    <w:uiPriority w:val="29"/>
    <w:rsid w:val="00D410C0"/>
    <w:rPr>
      <w:i/>
      <w:iCs/>
      <w:color w:val="404040" w:themeColor="text1" w:themeTint="BF"/>
    </w:rPr>
  </w:style>
  <w:style w:type="paragraph" w:styleId="ListParagraph">
    <w:name w:val="List Paragraph"/>
    <w:basedOn w:val="Normal"/>
    <w:uiPriority w:val="34"/>
    <w:qFormat/>
    <w:rsid w:val="00D410C0"/>
    <w:pPr>
      <w:ind w:left="720"/>
      <w:contextualSpacing/>
    </w:pPr>
  </w:style>
  <w:style w:type="character" w:styleId="IntenseEmphasis">
    <w:name w:val="Intense Emphasis"/>
    <w:basedOn w:val="DefaultParagraphFont"/>
    <w:uiPriority w:val="21"/>
    <w:qFormat/>
    <w:rsid w:val="00D410C0"/>
    <w:rPr>
      <w:i/>
      <w:iCs/>
      <w:color w:val="2F5496" w:themeColor="accent1" w:themeShade="BF"/>
    </w:rPr>
  </w:style>
  <w:style w:type="paragraph" w:styleId="IntenseQuote">
    <w:name w:val="Intense Quote"/>
    <w:basedOn w:val="Normal"/>
    <w:next w:val="Normal"/>
    <w:link w:val="IntenseQuoteChar"/>
    <w:uiPriority w:val="30"/>
    <w:qFormat/>
    <w:rsid w:val="00D41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0C0"/>
    <w:rPr>
      <w:i/>
      <w:iCs/>
      <w:color w:val="2F5496" w:themeColor="accent1" w:themeShade="BF"/>
    </w:rPr>
  </w:style>
  <w:style w:type="character" w:styleId="IntenseReference">
    <w:name w:val="Intense Reference"/>
    <w:basedOn w:val="DefaultParagraphFont"/>
    <w:uiPriority w:val="32"/>
    <w:qFormat/>
    <w:rsid w:val="00D410C0"/>
    <w:rPr>
      <w:b/>
      <w:bCs/>
      <w:smallCaps/>
      <w:color w:val="2F5496" w:themeColor="accent1" w:themeShade="BF"/>
      <w:spacing w:val="5"/>
    </w:rPr>
  </w:style>
  <w:style w:type="paragraph" w:styleId="Revision">
    <w:name w:val="Revision"/>
    <w:hidden/>
    <w:uiPriority w:val="99"/>
    <w:semiHidden/>
    <w:rsid w:val="00DA2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dc:creator>
  <cp:keywords/>
  <dc:description/>
  <cp:lastModifiedBy>EIC</cp:lastModifiedBy>
  <cp:revision>9</cp:revision>
  <dcterms:created xsi:type="dcterms:W3CDTF">2026-02-28T00:41:00Z</dcterms:created>
  <dcterms:modified xsi:type="dcterms:W3CDTF">2026-03-04T03:41:00Z</dcterms:modified>
</cp:coreProperties>
</file>